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2"/>
        <w:tblpPr w:leftFromText="180" w:rightFromText="180" w:vertAnchor="page" w:horzAnchor="margin" w:tblpX="-367" w:tblpY="683"/>
        <w:tblW w:w="11052" w:type="dxa"/>
        <w:tblLayout w:type="fixed"/>
        <w:tblLook w:val="04A0" w:firstRow="1" w:lastRow="0" w:firstColumn="1" w:lastColumn="0" w:noHBand="0" w:noVBand="1"/>
      </w:tblPr>
      <w:tblGrid>
        <w:gridCol w:w="1696"/>
        <w:gridCol w:w="144"/>
        <w:gridCol w:w="423"/>
        <w:gridCol w:w="1985"/>
        <w:gridCol w:w="590"/>
        <w:gridCol w:w="687"/>
        <w:gridCol w:w="1841"/>
        <w:gridCol w:w="134"/>
        <w:gridCol w:w="575"/>
        <w:gridCol w:w="851"/>
        <w:gridCol w:w="2126"/>
      </w:tblGrid>
      <w:tr w:rsidR="001B2298" w:rsidRPr="00C72EA7" w14:paraId="5F691D0F" w14:textId="77777777" w:rsidTr="007F57EA">
        <w:trPr>
          <w:trHeight w:val="1127"/>
        </w:trPr>
        <w:tc>
          <w:tcPr>
            <w:tcW w:w="11052" w:type="dxa"/>
            <w:gridSpan w:val="11"/>
            <w:shd w:val="clear" w:color="auto" w:fill="auto"/>
          </w:tcPr>
          <w:p w14:paraId="75FADA0F" w14:textId="77777777" w:rsidR="001B2298" w:rsidRPr="00C72EA7" w:rsidRDefault="001B2298" w:rsidP="001B2298">
            <w:pPr>
              <w:jc w:val="right"/>
              <w:rPr>
                <w:rFonts w:ascii="Arial Narrow" w:hAnsi="Arial Narrow"/>
                <w:b/>
                <w:bCs/>
                <w:sz w:val="16"/>
                <w:szCs w:val="16"/>
              </w:rPr>
            </w:pPr>
            <w:bookmarkStart w:id="0" w:name="_Hlk179751722"/>
            <w:r w:rsidRPr="00C72EA7">
              <w:rPr>
                <w:rFonts w:ascii="Arial Narrow" w:hAnsi="Arial Narrow"/>
                <w:b/>
                <w:bCs/>
                <w:sz w:val="16"/>
                <w:szCs w:val="16"/>
              </w:rPr>
              <w:t>Приложение №</w:t>
            </w:r>
            <w:r>
              <w:rPr>
                <w:rFonts w:ascii="Arial Narrow" w:hAnsi="Arial Narrow"/>
                <w:b/>
                <w:bCs/>
                <w:sz w:val="16"/>
                <w:szCs w:val="16"/>
              </w:rPr>
              <w:t>6</w:t>
            </w:r>
            <w:r w:rsidRPr="00C72EA7">
              <w:rPr>
                <w:rFonts w:ascii="Arial Narrow" w:hAnsi="Arial Narrow"/>
                <w:b/>
                <w:bCs/>
                <w:sz w:val="16"/>
                <w:szCs w:val="16"/>
              </w:rPr>
              <w:t xml:space="preserve"> </w:t>
            </w:r>
          </w:p>
          <w:p w14:paraId="338C61C5" w14:textId="77777777" w:rsidR="001B2298" w:rsidRDefault="001B2298" w:rsidP="001B2298">
            <w:pPr>
              <w:tabs>
                <w:tab w:val="left" w:pos="4697"/>
              </w:tabs>
              <w:jc w:val="right"/>
              <w:rPr>
                <w:rFonts w:ascii="Arial Narrow" w:hAnsi="Arial Narrow"/>
                <w:bCs/>
                <w:sz w:val="16"/>
                <w:szCs w:val="16"/>
              </w:rPr>
            </w:pPr>
            <w:r w:rsidRPr="00E47B5C">
              <w:rPr>
                <w:rFonts w:ascii="Arial Narrow" w:hAnsi="Arial Narrow"/>
                <w:bCs/>
                <w:sz w:val="16"/>
                <w:szCs w:val="16"/>
              </w:rPr>
              <w:t xml:space="preserve">к </w:t>
            </w:r>
            <w:r w:rsidRPr="00661947">
              <w:rPr>
                <w:rFonts w:ascii="Arial Narrow" w:hAnsi="Arial Narrow"/>
                <w:bCs/>
                <w:sz w:val="16"/>
                <w:szCs w:val="16"/>
              </w:rPr>
              <w:t>Договору комплексного банковского обслуживания юридических лиц</w:t>
            </w:r>
            <w:r>
              <w:rPr>
                <w:rFonts w:ascii="Arial Narrow" w:hAnsi="Arial Narrow"/>
                <w:bCs/>
                <w:sz w:val="16"/>
                <w:szCs w:val="16"/>
              </w:rPr>
              <w:t>,</w:t>
            </w:r>
          </w:p>
          <w:p w14:paraId="2B8F97C3" w14:textId="77777777" w:rsidR="001B2298" w:rsidRPr="00D26E08" w:rsidRDefault="001B2298" w:rsidP="001B2298">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Pr>
                <w:rFonts w:ascii="Arial Narrow" w:hAnsi="Arial Narrow"/>
                <w:bCs/>
                <w:sz w:val="16"/>
                <w:szCs w:val="16"/>
              </w:rPr>
              <w:t xml:space="preserve">, </w:t>
            </w:r>
            <w:r w:rsidRPr="00D26E08">
              <w:rPr>
                <w:rFonts w:ascii="Arial Narrow" w:hAnsi="Arial Narrow"/>
                <w:bCs/>
                <w:sz w:val="16"/>
                <w:szCs w:val="16"/>
              </w:rPr>
              <w:t xml:space="preserve">физических лиц, </w:t>
            </w:r>
          </w:p>
          <w:p w14:paraId="3EBDDB79" w14:textId="77777777" w:rsidR="001B2298" w:rsidRPr="00D26E08" w:rsidRDefault="001B2298" w:rsidP="001B2298">
            <w:pPr>
              <w:tabs>
                <w:tab w:val="left" w:pos="4697"/>
              </w:tabs>
              <w:jc w:val="right"/>
              <w:rPr>
                <w:rFonts w:ascii="Arial Narrow" w:hAnsi="Arial Narrow"/>
                <w:bCs/>
                <w:sz w:val="16"/>
                <w:szCs w:val="16"/>
              </w:rPr>
            </w:pPr>
            <w:r w:rsidRPr="00D26E08">
              <w:rPr>
                <w:rFonts w:ascii="Arial Narrow" w:hAnsi="Arial Narrow"/>
                <w:bCs/>
                <w:sz w:val="16"/>
                <w:szCs w:val="16"/>
              </w:rPr>
              <w:t xml:space="preserve">занимающихся в установленном законодательством Российской Федерации </w:t>
            </w:r>
          </w:p>
          <w:p w14:paraId="14997D50" w14:textId="77777777" w:rsidR="001B2298" w:rsidRPr="00C72EA7" w:rsidRDefault="001B2298" w:rsidP="001B2298">
            <w:pPr>
              <w:tabs>
                <w:tab w:val="left" w:pos="4697"/>
              </w:tabs>
              <w:jc w:val="right"/>
              <w:rPr>
                <w:sz w:val="22"/>
                <w:szCs w:val="22"/>
              </w:rPr>
            </w:pPr>
            <w:r w:rsidRPr="00D26E08">
              <w:rPr>
                <w:rFonts w:ascii="Arial Narrow" w:hAnsi="Arial Narrow"/>
                <w:bCs/>
                <w:sz w:val="16"/>
                <w:szCs w:val="16"/>
              </w:rPr>
              <w:t>порядке частной практикой, в ООО «В</w:t>
            </w:r>
            <w:r>
              <w:rPr>
                <w:rFonts w:ascii="Arial Narrow" w:hAnsi="Arial Narrow"/>
                <w:bCs/>
                <w:sz w:val="16"/>
                <w:szCs w:val="16"/>
              </w:rPr>
              <w:t>Б</w:t>
            </w:r>
            <w:r w:rsidRPr="00D26E08">
              <w:rPr>
                <w:rFonts w:ascii="Arial Narrow" w:hAnsi="Arial Narrow"/>
                <w:bCs/>
                <w:sz w:val="16"/>
                <w:szCs w:val="16"/>
              </w:rPr>
              <w:t xml:space="preserve"> Банк»</w:t>
            </w:r>
          </w:p>
        </w:tc>
      </w:tr>
      <w:tr w:rsidR="001B2298" w:rsidRPr="001B2298" w14:paraId="375DADCC" w14:textId="77777777" w:rsidTr="001B2298">
        <w:trPr>
          <w:trHeight w:val="744"/>
        </w:trPr>
        <w:tc>
          <w:tcPr>
            <w:tcW w:w="11052" w:type="dxa"/>
            <w:gridSpan w:val="11"/>
            <w:shd w:val="clear" w:color="auto" w:fill="auto"/>
          </w:tcPr>
          <w:p w14:paraId="5E8CAEBA" w14:textId="77777777" w:rsidR="001B2298" w:rsidRPr="001B2298" w:rsidRDefault="001B2298" w:rsidP="001B2298">
            <w:pPr>
              <w:spacing w:after="60"/>
              <w:jc w:val="center"/>
              <w:outlineLvl w:val="1"/>
              <w:rPr>
                <w:rFonts w:ascii="Arial Narrow" w:hAnsi="Arial Narrow"/>
                <w:b/>
                <w:sz w:val="22"/>
                <w:szCs w:val="22"/>
              </w:rPr>
            </w:pPr>
            <w:r w:rsidRPr="001B2298">
              <w:rPr>
                <w:rFonts w:ascii="Arial Narrow" w:hAnsi="Arial Narrow"/>
                <w:b/>
                <w:sz w:val="22"/>
                <w:szCs w:val="22"/>
              </w:rPr>
              <w:t>ЗАЯВЛЕНИЕ</w:t>
            </w:r>
          </w:p>
          <w:p w14:paraId="5617ED16" w14:textId="77777777" w:rsidR="001B2298" w:rsidRPr="001B2298" w:rsidRDefault="001B2298" w:rsidP="001B2298">
            <w:pPr>
              <w:tabs>
                <w:tab w:val="left" w:pos="4697"/>
              </w:tabs>
              <w:jc w:val="center"/>
              <w:rPr>
                <w:sz w:val="22"/>
                <w:szCs w:val="22"/>
              </w:rPr>
            </w:pPr>
            <w:r w:rsidRPr="001B2298">
              <w:rPr>
                <w:rFonts w:ascii="Arial Narrow" w:hAnsi="Arial Narrow" w:cs="Tahoma"/>
                <w:b/>
                <w:bCs/>
                <w:sz w:val="22"/>
                <w:szCs w:val="22"/>
              </w:rPr>
              <w:t xml:space="preserve">о расторжении Договора комплексного банковского обслуживания юридических лиц, индивидуальных предпринимателей, </w:t>
            </w:r>
          </w:p>
          <w:p w14:paraId="6EEF44D3" w14:textId="77777777" w:rsidR="001B2298" w:rsidRPr="001B2298" w:rsidRDefault="001B2298" w:rsidP="001B2298">
            <w:pPr>
              <w:tabs>
                <w:tab w:val="left" w:pos="4697"/>
              </w:tabs>
              <w:jc w:val="center"/>
              <w:rPr>
                <w:rFonts w:ascii="Arial Narrow" w:hAnsi="Arial Narrow" w:cs="Tahoma"/>
                <w:b/>
                <w:bCs/>
                <w:sz w:val="22"/>
                <w:szCs w:val="22"/>
              </w:rPr>
            </w:pPr>
            <w:r w:rsidRPr="001B2298">
              <w:rPr>
                <w:rFonts w:ascii="Arial Narrow" w:hAnsi="Arial Narrow" w:cs="Tahoma"/>
                <w:b/>
                <w:bCs/>
                <w:sz w:val="22"/>
                <w:szCs w:val="22"/>
              </w:rPr>
              <w:t xml:space="preserve">физических лиц, занимающихся в установленном законодательством Российской Федерации </w:t>
            </w:r>
          </w:p>
          <w:p w14:paraId="6C3038B4" w14:textId="07A7E6B8" w:rsidR="001B2298" w:rsidRPr="001B2298" w:rsidRDefault="001B2298" w:rsidP="001B2298">
            <w:pPr>
              <w:tabs>
                <w:tab w:val="left" w:pos="4697"/>
              </w:tabs>
              <w:jc w:val="center"/>
              <w:rPr>
                <w:rFonts w:ascii="Arial Narrow" w:hAnsi="Arial Narrow" w:cs="Tahoma"/>
                <w:b/>
                <w:bCs/>
                <w:sz w:val="22"/>
                <w:szCs w:val="22"/>
              </w:rPr>
            </w:pPr>
            <w:r w:rsidRPr="001B2298">
              <w:rPr>
                <w:rFonts w:ascii="Arial Narrow" w:hAnsi="Arial Narrow" w:cs="Tahoma"/>
                <w:b/>
                <w:bCs/>
                <w:sz w:val="22"/>
                <w:szCs w:val="22"/>
              </w:rPr>
              <w:t>порядке частной практикой</w:t>
            </w:r>
            <w:r w:rsidR="00B73A0C">
              <w:rPr>
                <w:rFonts w:ascii="Arial Narrow" w:hAnsi="Arial Narrow" w:cs="Tahoma"/>
                <w:b/>
                <w:bCs/>
                <w:sz w:val="22"/>
                <w:szCs w:val="22"/>
              </w:rPr>
              <w:t>/закрытии Счета</w:t>
            </w:r>
            <w:r w:rsidRPr="001B2298">
              <w:rPr>
                <w:rFonts w:ascii="Arial Narrow" w:hAnsi="Arial Narrow" w:cs="Tahoma"/>
                <w:b/>
                <w:bCs/>
                <w:sz w:val="22"/>
                <w:szCs w:val="22"/>
              </w:rPr>
              <w:t>, в ООО «ВБ Банк»</w:t>
            </w:r>
          </w:p>
          <w:p w14:paraId="10FC3A85" w14:textId="77777777" w:rsidR="001B2298" w:rsidRPr="001B2298" w:rsidRDefault="001B2298" w:rsidP="001B2298">
            <w:pPr>
              <w:tabs>
                <w:tab w:val="left" w:pos="4697"/>
              </w:tabs>
              <w:jc w:val="center"/>
              <w:rPr>
                <w:rFonts w:ascii="Arial Narrow" w:hAnsi="Arial Narrow" w:cs="Tahoma"/>
                <w:b/>
                <w:bCs/>
                <w:sz w:val="22"/>
                <w:szCs w:val="22"/>
              </w:rPr>
            </w:pPr>
          </w:p>
        </w:tc>
      </w:tr>
      <w:tr w:rsidR="001B2298" w:rsidRPr="001B2298" w14:paraId="21977F02" w14:textId="77777777" w:rsidTr="001B2298">
        <w:trPr>
          <w:trHeight w:val="215"/>
        </w:trPr>
        <w:tc>
          <w:tcPr>
            <w:tcW w:w="11052" w:type="dxa"/>
            <w:gridSpan w:val="11"/>
            <w:shd w:val="clear" w:color="auto" w:fill="7030A0"/>
          </w:tcPr>
          <w:p w14:paraId="1FE14EC4" w14:textId="77777777" w:rsidR="001B2298" w:rsidRPr="001B2298" w:rsidRDefault="001B2298" w:rsidP="001B2298">
            <w:pPr>
              <w:numPr>
                <w:ilvl w:val="0"/>
                <w:numId w:val="1"/>
              </w:numPr>
              <w:contextualSpacing/>
              <w:rPr>
                <w:sz w:val="22"/>
                <w:szCs w:val="22"/>
              </w:rPr>
            </w:pPr>
            <w:r w:rsidRPr="001B2298">
              <w:rPr>
                <w:rFonts w:ascii="Arial Narrow" w:hAnsi="Arial Narrow" w:cs="Tahoma"/>
                <w:b/>
                <w:color w:val="FFFFFF"/>
                <w:sz w:val="22"/>
                <w:szCs w:val="22"/>
              </w:rPr>
              <w:t>Сведения о Клиенте</w:t>
            </w:r>
          </w:p>
        </w:tc>
      </w:tr>
      <w:tr w:rsidR="001B2298" w:rsidRPr="001B2298" w14:paraId="6C097AB6" w14:textId="77777777" w:rsidTr="001B2298">
        <w:trPr>
          <w:trHeight w:val="230"/>
        </w:trPr>
        <w:tc>
          <w:tcPr>
            <w:tcW w:w="7366" w:type="dxa"/>
            <w:gridSpan w:val="7"/>
          </w:tcPr>
          <w:p w14:paraId="4BF04658" w14:textId="77777777" w:rsidR="001B2298" w:rsidRPr="001B2298" w:rsidRDefault="001B2298" w:rsidP="001B2298">
            <w:pPr>
              <w:rPr>
                <w:sz w:val="22"/>
                <w:szCs w:val="22"/>
              </w:rPr>
            </w:pPr>
            <w:r w:rsidRPr="001B2298">
              <w:rPr>
                <w:rFonts w:ascii="Arial Narrow" w:hAnsi="Arial Narrow"/>
                <w:sz w:val="22"/>
                <w:szCs w:val="22"/>
              </w:rPr>
              <w:t>Полное наименование Клиента:</w:t>
            </w:r>
          </w:p>
        </w:tc>
        <w:tc>
          <w:tcPr>
            <w:tcW w:w="709" w:type="dxa"/>
            <w:gridSpan w:val="2"/>
          </w:tcPr>
          <w:p w14:paraId="5BC776E8" w14:textId="77777777" w:rsidR="001B2298" w:rsidRPr="001B2298" w:rsidRDefault="001B2298" w:rsidP="001B2298">
            <w:pPr>
              <w:rPr>
                <w:b/>
                <w:bCs/>
                <w:sz w:val="22"/>
                <w:szCs w:val="22"/>
              </w:rPr>
            </w:pPr>
            <w:r w:rsidRPr="001B2298">
              <w:rPr>
                <w:rFonts w:ascii="Arial Narrow" w:hAnsi="Arial Narrow"/>
                <w:b/>
                <w:bCs/>
                <w:sz w:val="22"/>
                <w:szCs w:val="22"/>
              </w:rPr>
              <w:t>ИНН:</w:t>
            </w:r>
          </w:p>
        </w:tc>
        <w:tc>
          <w:tcPr>
            <w:tcW w:w="2977" w:type="dxa"/>
            <w:gridSpan w:val="2"/>
          </w:tcPr>
          <w:p w14:paraId="0E29936D" w14:textId="77777777" w:rsidR="001B2298" w:rsidRPr="001B2298" w:rsidRDefault="001B2298" w:rsidP="001B2298">
            <w:pPr>
              <w:rPr>
                <w:sz w:val="22"/>
                <w:szCs w:val="22"/>
              </w:rPr>
            </w:pPr>
          </w:p>
        </w:tc>
      </w:tr>
      <w:tr w:rsidR="001B2298" w:rsidRPr="001B2298" w14:paraId="7909C74E" w14:textId="77777777" w:rsidTr="001B2298">
        <w:trPr>
          <w:trHeight w:val="230"/>
        </w:trPr>
        <w:tc>
          <w:tcPr>
            <w:tcW w:w="1840" w:type="dxa"/>
            <w:gridSpan w:val="2"/>
          </w:tcPr>
          <w:p w14:paraId="42B58836" w14:textId="77777777" w:rsidR="001B2298" w:rsidRPr="001B2298" w:rsidRDefault="001B2298" w:rsidP="001B2298">
            <w:pPr>
              <w:rPr>
                <w:rFonts w:ascii="Arial Narrow" w:hAnsi="Arial Narrow"/>
                <w:sz w:val="22"/>
                <w:szCs w:val="22"/>
              </w:rPr>
            </w:pPr>
            <w:r w:rsidRPr="001B2298">
              <w:rPr>
                <w:rFonts w:ascii="Arial Narrow" w:hAnsi="Arial Narrow"/>
                <w:sz w:val="22"/>
                <w:szCs w:val="22"/>
              </w:rPr>
              <w:t>Номер телефона:</w:t>
            </w:r>
          </w:p>
        </w:tc>
        <w:tc>
          <w:tcPr>
            <w:tcW w:w="2998" w:type="dxa"/>
            <w:gridSpan w:val="3"/>
          </w:tcPr>
          <w:p w14:paraId="49374F44" w14:textId="77777777" w:rsidR="001B2298" w:rsidRPr="001B2298" w:rsidRDefault="001B2298" w:rsidP="001B2298">
            <w:pPr>
              <w:rPr>
                <w:rFonts w:ascii="Arial Narrow" w:hAnsi="Arial Narrow" w:cs="Calibri Light"/>
                <w:iCs/>
                <w:sz w:val="22"/>
                <w:szCs w:val="22"/>
              </w:rPr>
            </w:pPr>
            <w:r w:rsidRPr="001B2298">
              <w:rPr>
                <w:rFonts w:ascii="Arial Narrow" w:hAnsi="Arial Narrow" w:cs="Calibri Light"/>
                <w:iCs/>
                <w:sz w:val="22"/>
                <w:szCs w:val="22"/>
              </w:rPr>
              <w:t>+7</w:t>
            </w:r>
          </w:p>
        </w:tc>
        <w:tc>
          <w:tcPr>
            <w:tcW w:w="2528" w:type="dxa"/>
            <w:gridSpan w:val="2"/>
          </w:tcPr>
          <w:p w14:paraId="69E8C0C3" w14:textId="77777777" w:rsidR="001B2298" w:rsidRPr="001B2298" w:rsidRDefault="001B2298" w:rsidP="001B2298">
            <w:pPr>
              <w:rPr>
                <w:sz w:val="22"/>
                <w:szCs w:val="22"/>
              </w:rPr>
            </w:pPr>
            <w:r w:rsidRPr="001B2298">
              <w:rPr>
                <w:rFonts w:ascii="Arial Narrow" w:hAnsi="Arial Narrow"/>
                <w:sz w:val="22"/>
                <w:szCs w:val="22"/>
              </w:rPr>
              <w:t>Адрес электронной почты:</w:t>
            </w:r>
          </w:p>
        </w:tc>
        <w:tc>
          <w:tcPr>
            <w:tcW w:w="3686" w:type="dxa"/>
            <w:gridSpan w:val="4"/>
          </w:tcPr>
          <w:p w14:paraId="2137E99C" w14:textId="77777777" w:rsidR="001B2298" w:rsidRPr="001B2298" w:rsidRDefault="001B2298" w:rsidP="001B2298">
            <w:pPr>
              <w:rPr>
                <w:sz w:val="22"/>
                <w:szCs w:val="22"/>
              </w:rPr>
            </w:pPr>
          </w:p>
        </w:tc>
      </w:tr>
      <w:tr w:rsidR="001B2298" w:rsidRPr="001B2298" w14:paraId="577E271E" w14:textId="77777777" w:rsidTr="001B2298">
        <w:trPr>
          <w:trHeight w:val="204"/>
        </w:trPr>
        <w:tc>
          <w:tcPr>
            <w:tcW w:w="11052" w:type="dxa"/>
            <w:gridSpan w:val="11"/>
            <w:shd w:val="clear" w:color="auto" w:fill="7030A0"/>
          </w:tcPr>
          <w:p w14:paraId="0730000A" w14:textId="77777777" w:rsidR="001B2298" w:rsidRPr="001B2298" w:rsidRDefault="001B2298" w:rsidP="001B2298">
            <w:pPr>
              <w:numPr>
                <w:ilvl w:val="0"/>
                <w:numId w:val="1"/>
              </w:numPr>
              <w:contextualSpacing/>
              <w:rPr>
                <w:rFonts w:ascii="Arial Narrow" w:hAnsi="Arial Narrow"/>
                <w:b/>
                <w:bCs/>
                <w:sz w:val="22"/>
                <w:szCs w:val="22"/>
              </w:rPr>
            </w:pPr>
            <w:r w:rsidRPr="001B2298">
              <w:rPr>
                <w:rFonts w:ascii="Arial Narrow" w:hAnsi="Arial Narrow" w:cs="Tahoma"/>
                <w:b/>
                <w:color w:val="FFFFFF"/>
                <w:sz w:val="22"/>
                <w:szCs w:val="22"/>
              </w:rPr>
              <w:t>Заявление Клиента</w:t>
            </w:r>
          </w:p>
        </w:tc>
      </w:tr>
      <w:tr w:rsidR="001B2298" w:rsidRPr="001B2298" w14:paraId="75882B59" w14:textId="77777777" w:rsidTr="001B2298">
        <w:trPr>
          <w:trHeight w:val="191"/>
        </w:trPr>
        <w:tc>
          <w:tcPr>
            <w:tcW w:w="11052" w:type="dxa"/>
            <w:gridSpan w:val="11"/>
            <w:tcBorders>
              <w:bottom w:val="single" w:sz="4" w:space="0" w:color="BFBFBF"/>
            </w:tcBorders>
            <w:shd w:val="clear" w:color="auto" w:fill="auto"/>
          </w:tcPr>
          <w:p w14:paraId="1AE2E170" w14:textId="77777777" w:rsidR="001B2298" w:rsidRPr="00E441C2" w:rsidRDefault="001B2298" w:rsidP="00A94DD1">
            <w:pPr>
              <w:jc w:val="both"/>
              <w:rPr>
                <w:rFonts w:ascii="Arial Narrow" w:hAnsi="Arial Narrow"/>
                <w:bCs/>
                <w:sz w:val="22"/>
                <w:szCs w:val="22"/>
              </w:rPr>
            </w:pPr>
            <w:r w:rsidRPr="001B2298">
              <w:rPr>
                <w:rFonts w:ascii="Arial Narrow" w:hAnsi="Arial Narrow"/>
                <w:b/>
                <w:bCs/>
                <w:sz w:val="22"/>
                <w:szCs w:val="22"/>
              </w:rPr>
              <w:t>Настоящим заявлением Клиент просит:</w:t>
            </w:r>
            <w:r w:rsidRPr="001B2298">
              <w:rPr>
                <w:rFonts w:ascii="Arial Narrow" w:hAnsi="Arial Narrow"/>
                <w:bCs/>
                <w:sz w:val="22"/>
                <w:szCs w:val="22"/>
              </w:rPr>
              <w:t xml:space="preserve"> расторгнуть Договор комплексного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ООО «ВБ Банк</w:t>
            </w:r>
            <w:r w:rsidRPr="00E441C2">
              <w:rPr>
                <w:rFonts w:ascii="Arial Narrow" w:hAnsi="Arial Narrow"/>
                <w:bCs/>
                <w:sz w:val="22"/>
                <w:szCs w:val="22"/>
              </w:rPr>
              <w:t>»</w:t>
            </w:r>
            <w:r w:rsidR="00A94DD1" w:rsidRPr="00E441C2">
              <w:rPr>
                <w:rFonts w:ascii="Arial Narrow" w:hAnsi="Arial Narrow"/>
                <w:bCs/>
                <w:sz w:val="22"/>
                <w:szCs w:val="22"/>
              </w:rPr>
              <w:t xml:space="preserve">, </w:t>
            </w:r>
            <w:bookmarkStart w:id="1" w:name="_Hlk230267161"/>
            <w:r w:rsidR="00A94DD1" w:rsidRPr="00E441C2">
              <w:rPr>
                <w:rFonts w:ascii="Arial Narrow" w:hAnsi="Arial Narrow"/>
                <w:bCs/>
                <w:sz w:val="22"/>
                <w:szCs w:val="22"/>
              </w:rPr>
              <w:t>Договор, о</w:t>
            </w:r>
            <w:bookmarkStart w:id="2" w:name="_Hlk230267066"/>
            <w:r w:rsidR="00A94DD1" w:rsidRPr="00E441C2">
              <w:rPr>
                <w:rFonts w:ascii="Arial Narrow" w:hAnsi="Arial Narrow"/>
                <w:bCs/>
                <w:sz w:val="22"/>
                <w:szCs w:val="22"/>
              </w:rPr>
              <w:t>пределяющий порядок открытия и ведения Счета</w:t>
            </w:r>
            <w:bookmarkEnd w:id="1"/>
            <w:r w:rsidR="00A94DD1" w:rsidRPr="00E441C2">
              <w:rPr>
                <w:rFonts w:ascii="Arial Narrow" w:hAnsi="Arial Narrow"/>
                <w:bCs/>
                <w:sz w:val="22"/>
                <w:szCs w:val="22"/>
              </w:rPr>
              <w:t>,</w:t>
            </w:r>
            <w:bookmarkEnd w:id="2"/>
            <w:r w:rsidR="00A94DD1" w:rsidRPr="00E441C2">
              <w:rPr>
                <w:rFonts w:ascii="Arial Narrow" w:hAnsi="Arial Narrow"/>
                <w:bCs/>
                <w:sz w:val="22"/>
                <w:szCs w:val="22"/>
              </w:rPr>
              <w:t xml:space="preserve"> Договор, определяющий порядок открытия и ведения Счета «Продавца» и/или закрыть Счет (а) в ООО «ВБ Банк»</w:t>
            </w:r>
          </w:p>
          <w:p w14:paraId="0067ECDC" w14:textId="77777777" w:rsidR="00A94DD1" w:rsidRPr="00E441C2" w:rsidRDefault="00A94DD1" w:rsidP="00A94DD1">
            <w:pPr>
              <w:jc w:val="both"/>
              <w:rPr>
                <w:rFonts w:ascii="Arial Narrow" w:hAnsi="Arial Narrow"/>
                <w:b/>
                <w:bCs/>
                <w:sz w:val="22"/>
                <w:szCs w:val="22"/>
              </w:rPr>
            </w:pPr>
            <w:r w:rsidRPr="00E441C2">
              <w:rPr>
                <w:rFonts w:ascii="Arial Narrow" w:hAnsi="Arial Narrow"/>
                <w:b/>
                <w:bCs/>
                <w:sz w:val="22"/>
                <w:szCs w:val="22"/>
              </w:rPr>
              <w:t>Настоящим заявлением Клиент уведомлен и подтверждает свое согласие, что:</w:t>
            </w:r>
          </w:p>
          <w:p w14:paraId="1DAF9F8A" w14:textId="64C28638" w:rsidR="00A94DD1" w:rsidRPr="001B2298" w:rsidRDefault="00A94DD1" w:rsidP="00A94DD1">
            <w:pPr>
              <w:jc w:val="both"/>
              <w:rPr>
                <w:rFonts w:ascii="Arial Narrow" w:hAnsi="Arial Narrow"/>
                <w:b/>
                <w:bCs/>
                <w:sz w:val="22"/>
                <w:szCs w:val="22"/>
              </w:rPr>
            </w:pPr>
            <w:r w:rsidRPr="00E441C2">
              <w:rPr>
                <w:rFonts w:ascii="Arial Narrow" w:hAnsi="Arial Narrow"/>
                <w:sz w:val="22"/>
                <w:szCs w:val="22"/>
              </w:rPr>
              <w:t>•</w:t>
            </w:r>
            <w:r w:rsidRPr="00E441C2">
              <w:rPr>
                <w:rFonts w:ascii="Arial Narrow" w:hAnsi="Arial Narrow"/>
                <w:sz w:val="22"/>
                <w:szCs w:val="22"/>
              </w:rPr>
              <w:tab/>
            </w:r>
            <w:r w:rsidRPr="00E441C2">
              <w:t xml:space="preserve"> </w:t>
            </w:r>
            <w:bookmarkStart w:id="3" w:name="_Hlk230267461"/>
            <w:r w:rsidRPr="00E441C2">
              <w:rPr>
                <w:rFonts w:ascii="Arial Narrow" w:hAnsi="Arial Narrow"/>
                <w:sz w:val="22"/>
                <w:szCs w:val="22"/>
              </w:rPr>
              <w:t xml:space="preserve">При закрытии Счета, к которому выпущена Бизнес-карта, перечисление остатка денежных средств (при наличии) по Счету осуществляется Банком за вычетом сумм, списанных Банком в рамках урегулирования всех операций, проведенных с использованием Бизнес-карт, расчеты по которым не завершены на момент подачи настоящего Заявления, а также за вычетом списания денежных средств в размере сумм, взысканных в процессе исполнения поступивших исполнительных документов и иных претензий третьих лиц в соответствии с законодательством Российской Федерации, до истечения 7 (семи) </w:t>
            </w:r>
            <w:r w:rsidR="00412B2E">
              <w:rPr>
                <w:rFonts w:ascii="Arial Narrow" w:hAnsi="Arial Narrow"/>
                <w:sz w:val="22"/>
                <w:szCs w:val="22"/>
              </w:rPr>
              <w:t>календарных</w:t>
            </w:r>
            <w:r w:rsidRPr="00E441C2">
              <w:rPr>
                <w:rFonts w:ascii="Arial Narrow" w:hAnsi="Arial Narrow"/>
                <w:sz w:val="22"/>
                <w:szCs w:val="22"/>
              </w:rPr>
              <w:t xml:space="preserve"> дней с момента приема Банком настоящего Заявления, но не ранее 7 (семи) </w:t>
            </w:r>
            <w:r w:rsidR="00412B2E">
              <w:rPr>
                <w:rFonts w:ascii="Arial Narrow" w:hAnsi="Arial Narrow"/>
                <w:sz w:val="22"/>
                <w:szCs w:val="22"/>
              </w:rPr>
              <w:t>календарных</w:t>
            </w:r>
            <w:r w:rsidRPr="00E441C2">
              <w:rPr>
                <w:rFonts w:ascii="Arial Narrow" w:hAnsi="Arial Narrow"/>
                <w:sz w:val="22"/>
                <w:szCs w:val="22"/>
              </w:rPr>
              <w:t xml:space="preserve"> дней с даты приема Банком Заявления о прекращении действия Бизнес-карт</w:t>
            </w:r>
            <w:bookmarkEnd w:id="3"/>
          </w:p>
        </w:tc>
      </w:tr>
      <w:tr w:rsidR="001B2298" w:rsidRPr="001B2298" w14:paraId="23D804E6" w14:textId="77777777" w:rsidTr="001B2298">
        <w:trPr>
          <w:trHeight w:val="192"/>
        </w:trPr>
        <w:tc>
          <w:tcPr>
            <w:tcW w:w="4248" w:type="dxa"/>
            <w:gridSpan w:val="4"/>
            <w:tcBorders>
              <w:bottom w:val="nil"/>
            </w:tcBorders>
            <w:shd w:val="clear" w:color="auto" w:fill="auto"/>
          </w:tcPr>
          <w:p w14:paraId="03F3FAB5" w14:textId="77777777" w:rsidR="001B2298" w:rsidRPr="001B2298" w:rsidRDefault="001B2298" w:rsidP="001B2298">
            <w:pPr>
              <w:jc w:val="both"/>
              <w:rPr>
                <w:rFonts w:ascii="Arial Narrow" w:hAnsi="Arial Narrow"/>
                <w:b/>
                <w:sz w:val="22"/>
                <w:szCs w:val="22"/>
              </w:rPr>
            </w:pPr>
            <w:r w:rsidRPr="001B2298">
              <w:rPr>
                <w:rFonts w:ascii="Arial Narrow" w:hAnsi="Arial Narrow"/>
                <w:b/>
                <w:sz w:val="22"/>
                <w:szCs w:val="22"/>
              </w:rPr>
              <w:t>Дата передачи Заявления в Банк:</w:t>
            </w:r>
          </w:p>
        </w:tc>
        <w:tc>
          <w:tcPr>
            <w:tcW w:w="6804" w:type="dxa"/>
            <w:gridSpan w:val="7"/>
            <w:tcBorders>
              <w:bottom w:val="nil"/>
            </w:tcBorders>
            <w:shd w:val="clear" w:color="auto" w:fill="auto"/>
          </w:tcPr>
          <w:p w14:paraId="41E5B185" w14:textId="77777777" w:rsidR="001B2298" w:rsidRPr="001B2298" w:rsidRDefault="001B2298" w:rsidP="001B2298">
            <w:pPr>
              <w:jc w:val="both"/>
              <w:rPr>
                <w:rFonts w:ascii="Arial Narrow" w:hAnsi="Arial Narrow"/>
                <w:b/>
                <w:sz w:val="22"/>
                <w:szCs w:val="22"/>
              </w:rPr>
            </w:pPr>
          </w:p>
        </w:tc>
      </w:tr>
      <w:tr w:rsidR="001B2298" w:rsidRPr="001B2298" w14:paraId="1943EF02" w14:textId="77777777" w:rsidTr="001B2298">
        <w:trPr>
          <w:trHeight w:val="191"/>
        </w:trPr>
        <w:tc>
          <w:tcPr>
            <w:tcW w:w="11052" w:type="dxa"/>
            <w:gridSpan w:val="11"/>
            <w:tcBorders>
              <w:top w:val="nil"/>
            </w:tcBorders>
            <w:shd w:val="clear" w:color="auto" w:fill="D0CECE"/>
          </w:tcPr>
          <w:p w14:paraId="3140AD45" w14:textId="77777777" w:rsidR="001B2298" w:rsidRPr="001B2298" w:rsidRDefault="001B2298" w:rsidP="001B2298">
            <w:pPr>
              <w:jc w:val="both"/>
              <w:rPr>
                <w:rFonts w:ascii="Arial Narrow" w:hAnsi="Arial Narrow"/>
                <w:bCs/>
                <w:sz w:val="22"/>
                <w:szCs w:val="22"/>
              </w:rPr>
            </w:pPr>
            <w:r w:rsidRPr="001B2298">
              <w:rPr>
                <w:rFonts w:ascii="Segoe UI Symbol" w:hAnsi="Segoe UI Symbol" w:cs="Segoe UI Symbol"/>
                <w:color w:val="0070C0"/>
                <w:sz w:val="22"/>
                <w:szCs w:val="22"/>
              </w:rPr>
              <w:t>☐</w:t>
            </w:r>
            <w:r w:rsidRPr="001B2298">
              <w:rPr>
                <w:rFonts w:cs="Segoe UI Symbol"/>
                <w:color w:val="0070C0"/>
                <w:sz w:val="22"/>
                <w:szCs w:val="22"/>
              </w:rPr>
              <w:t xml:space="preserve"> </w:t>
            </w:r>
            <w:r w:rsidRPr="001B2298">
              <w:rPr>
                <w:rFonts w:ascii="Arial Narrow" w:hAnsi="Arial Narrow" w:cstheme="majorHAnsi"/>
                <w:b/>
                <w:bCs/>
                <w:sz w:val="22"/>
                <w:szCs w:val="22"/>
              </w:rPr>
              <w:t>просит закрыть счет (</w:t>
            </w:r>
            <w:proofErr w:type="gramStart"/>
            <w:r w:rsidRPr="001B2298">
              <w:rPr>
                <w:rFonts w:ascii="Arial Narrow" w:hAnsi="Arial Narrow" w:cstheme="majorHAnsi"/>
                <w:b/>
                <w:bCs/>
                <w:sz w:val="22"/>
                <w:szCs w:val="22"/>
              </w:rPr>
              <w:t>а)  в</w:t>
            </w:r>
            <w:proofErr w:type="gramEnd"/>
            <w:r w:rsidRPr="001B2298">
              <w:rPr>
                <w:rFonts w:ascii="Arial Narrow" w:hAnsi="Arial Narrow" w:cstheme="majorHAnsi"/>
                <w:b/>
                <w:bCs/>
                <w:sz w:val="22"/>
                <w:szCs w:val="22"/>
              </w:rPr>
              <w:t xml:space="preserve"> ООО «ВБ Банк»:</w:t>
            </w:r>
          </w:p>
        </w:tc>
      </w:tr>
      <w:tr w:rsidR="001B2298" w:rsidRPr="001B2298" w14:paraId="2EEA1D49" w14:textId="77777777" w:rsidTr="001B2298">
        <w:trPr>
          <w:trHeight w:val="191"/>
        </w:trPr>
        <w:tc>
          <w:tcPr>
            <w:tcW w:w="11052" w:type="dxa"/>
            <w:gridSpan w:val="11"/>
            <w:tcBorders>
              <w:top w:val="nil"/>
            </w:tcBorders>
            <w:shd w:val="clear" w:color="auto" w:fill="auto"/>
          </w:tcPr>
          <w:p w14:paraId="5E34E961" w14:textId="77777777" w:rsidR="001B2298" w:rsidRPr="001B2298" w:rsidRDefault="001B2298" w:rsidP="001B2298">
            <w:pPr>
              <w:jc w:val="both"/>
              <w:rPr>
                <w:rFonts w:ascii="Arial Narrow" w:hAnsi="Arial Narrow"/>
                <w:sz w:val="22"/>
                <w:szCs w:val="22"/>
              </w:rPr>
            </w:pPr>
            <w:r w:rsidRPr="001B2298">
              <w:rPr>
                <w:rFonts w:ascii="Arial Narrow" w:hAnsi="Arial Narrow"/>
                <w:sz w:val="22"/>
                <w:szCs w:val="22"/>
              </w:rPr>
              <w:t>№</w:t>
            </w:r>
          </w:p>
        </w:tc>
      </w:tr>
      <w:tr w:rsidR="001B2298" w:rsidRPr="001B2298" w14:paraId="464EB7A2" w14:textId="77777777" w:rsidTr="001B2298">
        <w:trPr>
          <w:trHeight w:val="191"/>
        </w:trPr>
        <w:tc>
          <w:tcPr>
            <w:tcW w:w="11052" w:type="dxa"/>
            <w:gridSpan w:val="11"/>
            <w:tcBorders>
              <w:top w:val="nil"/>
            </w:tcBorders>
            <w:shd w:val="clear" w:color="auto" w:fill="auto"/>
          </w:tcPr>
          <w:p w14:paraId="66723456" w14:textId="77777777" w:rsidR="001B2298" w:rsidRPr="001B2298" w:rsidRDefault="001B2298" w:rsidP="001B2298">
            <w:pPr>
              <w:jc w:val="both"/>
              <w:rPr>
                <w:rFonts w:ascii="Arial Narrow" w:hAnsi="Arial Narrow"/>
                <w:sz w:val="22"/>
                <w:szCs w:val="22"/>
              </w:rPr>
            </w:pPr>
            <w:r w:rsidRPr="001B2298">
              <w:rPr>
                <w:rFonts w:ascii="Arial Narrow" w:hAnsi="Arial Narrow"/>
                <w:sz w:val="22"/>
                <w:szCs w:val="22"/>
              </w:rPr>
              <w:t>№</w:t>
            </w:r>
          </w:p>
        </w:tc>
      </w:tr>
      <w:tr w:rsidR="001B2298" w:rsidRPr="001B2298" w14:paraId="56F30873" w14:textId="77777777" w:rsidTr="001B2298">
        <w:trPr>
          <w:trHeight w:val="191"/>
        </w:trPr>
        <w:tc>
          <w:tcPr>
            <w:tcW w:w="11052" w:type="dxa"/>
            <w:gridSpan w:val="11"/>
            <w:tcBorders>
              <w:top w:val="nil"/>
            </w:tcBorders>
            <w:shd w:val="clear" w:color="auto" w:fill="auto"/>
          </w:tcPr>
          <w:p w14:paraId="54E7AD5F" w14:textId="77777777" w:rsidR="001B2298" w:rsidRPr="001B2298" w:rsidRDefault="001B2298" w:rsidP="001B2298">
            <w:pPr>
              <w:jc w:val="both"/>
              <w:rPr>
                <w:rFonts w:ascii="Arial Narrow" w:hAnsi="Arial Narrow"/>
                <w:sz w:val="22"/>
                <w:szCs w:val="22"/>
              </w:rPr>
            </w:pPr>
            <w:r w:rsidRPr="001B2298">
              <w:rPr>
                <w:rFonts w:ascii="Arial Narrow" w:hAnsi="Arial Narrow"/>
                <w:sz w:val="22"/>
                <w:szCs w:val="22"/>
              </w:rPr>
              <w:t>№</w:t>
            </w:r>
          </w:p>
        </w:tc>
      </w:tr>
      <w:tr w:rsidR="001B2298" w:rsidRPr="001B2298" w14:paraId="19927DEA" w14:textId="77777777" w:rsidTr="001B2298">
        <w:trPr>
          <w:trHeight w:val="131"/>
        </w:trPr>
        <w:tc>
          <w:tcPr>
            <w:tcW w:w="11052" w:type="dxa"/>
            <w:gridSpan w:val="11"/>
            <w:shd w:val="clear" w:color="auto" w:fill="7030A0"/>
          </w:tcPr>
          <w:p w14:paraId="4498160B" w14:textId="77777777" w:rsidR="001B2298" w:rsidRPr="001B2298" w:rsidRDefault="001B2298" w:rsidP="001B2298">
            <w:pPr>
              <w:numPr>
                <w:ilvl w:val="0"/>
                <w:numId w:val="1"/>
              </w:numPr>
              <w:contextualSpacing/>
              <w:rPr>
                <w:rFonts w:ascii="Arial Narrow" w:hAnsi="Arial Narrow"/>
                <w:b/>
                <w:bCs/>
                <w:sz w:val="22"/>
                <w:szCs w:val="22"/>
              </w:rPr>
            </w:pPr>
            <w:r w:rsidRPr="001B2298">
              <w:rPr>
                <w:rFonts w:ascii="Arial Narrow" w:hAnsi="Arial Narrow"/>
                <w:b/>
                <w:bCs/>
                <w:color w:val="FFFFFF" w:themeColor="background1"/>
                <w:sz w:val="22"/>
                <w:szCs w:val="22"/>
              </w:rPr>
              <w:t>Реквизиты</w:t>
            </w:r>
            <w:r w:rsidRPr="001B2298">
              <w:rPr>
                <w:rStyle w:val="a5"/>
                <w:rFonts w:ascii="Arial Narrow" w:hAnsi="Arial Narrow"/>
                <w:b/>
                <w:bCs/>
                <w:color w:val="FFFFFF" w:themeColor="background1"/>
                <w:sz w:val="22"/>
                <w:szCs w:val="22"/>
              </w:rPr>
              <w:footnoteReference w:id="1"/>
            </w:r>
          </w:p>
        </w:tc>
      </w:tr>
      <w:tr w:rsidR="001B2298" w:rsidRPr="001B2298" w14:paraId="37EAA2A5" w14:textId="77777777" w:rsidTr="001B2298">
        <w:trPr>
          <w:trHeight w:val="131"/>
        </w:trPr>
        <w:tc>
          <w:tcPr>
            <w:tcW w:w="11052" w:type="dxa"/>
            <w:gridSpan w:val="11"/>
            <w:shd w:val="clear" w:color="auto" w:fill="auto"/>
          </w:tcPr>
          <w:p w14:paraId="23F52C49" w14:textId="51B00BA7" w:rsidR="001B2298" w:rsidRPr="00E441C2" w:rsidRDefault="001B2298" w:rsidP="001B2298">
            <w:pPr>
              <w:jc w:val="both"/>
              <w:rPr>
                <w:rFonts w:ascii="Arial Narrow" w:hAnsi="Arial Narrow"/>
                <w:bCs/>
                <w:sz w:val="22"/>
                <w:szCs w:val="22"/>
              </w:rPr>
            </w:pPr>
            <w:r w:rsidRPr="001B2298">
              <w:rPr>
                <w:rFonts w:ascii="Arial Narrow" w:hAnsi="Arial Narrow"/>
                <w:bCs/>
                <w:sz w:val="22"/>
                <w:szCs w:val="22"/>
              </w:rPr>
              <w:t>При закрытии счета/-</w:t>
            </w:r>
            <w:proofErr w:type="spellStart"/>
            <w:r w:rsidRPr="001B2298">
              <w:rPr>
                <w:rFonts w:ascii="Arial Narrow" w:hAnsi="Arial Narrow"/>
                <w:bCs/>
                <w:sz w:val="22"/>
                <w:szCs w:val="22"/>
              </w:rPr>
              <w:t>ов</w:t>
            </w:r>
            <w:proofErr w:type="spellEnd"/>
            <w:r w:rsidRPr="001B2298">
              <w:rPr>
                <w:rFonts w:ascii="Arial Narrow" w:hAnsi="Arial Narrow"/>
                <w:bCs/>
                <w:sz w:val="22"/>
                <w:szCs w:val="22"/>
              </w:rPr>
              <w:t xml:space="preserve"> прошу перечислить сумму остатка за вычетом комиссии Банка в соответствии с действующими Тарифами (в случае наличия остатка денежных средств на счете)</w:t>
            </w:r>
            <w:r w:rsidR="00A94DD1">
              <w:rPr>
                <w:rFonts w:ascii="Arial Narrow" w:hAnsi="Arial Narrow"/>
                <w:bCs/>
                <w:sz w:val="22"/>
                <w:szCs w:val="22"/>
              </w:rPr>
              <w:t xml:space="preserve"> </w:t>
            </w:r>
            <w:r w:rsidR="00A94DD1" w:rsidRPr="00E441C2">
              <w:rPr>
                <w:rFonts w:ascii="Arial Narrow" w:hAnsi="Arial Narrow"/>
                <w:bCs/>
                <w:sz w:val="22"/>
                <w:szCs w:val="22"/>
              </w:rPr>
              <w:t xml:space="preserve">и условий перечисления остатка при закрытии Счета, к которому выпущена Бизнес-карта, предусмотренных разделом 2 настоящего заявления </w:t>
            </w:r>
          </w:p>
          <w:p w14:paraId="0FB0C1CB" w14:textId="77777777" w:rsidR="001B2298" w:rsidRPr="00E441C2" w:rsidRDefault="001B2298" w:rsidP="001B2298">
            <w:pPr>
              <w:jc w:val="both"/>
              <w:rPr>
                <w:rFonts w:ascii="Arial Narrow" w:hAnsi="Arial Narrow"/>
                <w:bCs/>
                <w:sz w:val="22"/>
                <w:szCs w:val="22"/>
              </w:rPr>
            </w:pPr>
            <w:r w:rsidRPr="00E441C2">
              <w:rPr>
                <w:rFonts w:ascii="Segoe UI Symbol" w:hAnsi="Segoe UI Symbol" w:cs="Segoe UI Symbol"/>
                <w:sz w:val="22"/>
                <w:szCs w:val="22"/>
              </w:rPr>
              <w:t>☐</w:t>
            </w:r>
            <w:r w:rsidRPr="00E441C2">
              <w:rPr>
                <w:rFonts w:ascii="Arial Narrow" w:hAnsi="Arial Narrow"/>
                <w:bCs/>
                <w:sz w:val="22"/>
                <w:szCs w:val="22"/>
              </w:rPr>
              <w:t xml:space="preserve"> по следующим реквизитам: </w:t>
            </w:r>
          </w:p>
          <w:p w14:paraId="0B0730FC"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Наименование получателя _______________________________________________</w:t>
            </w:r>
          </w:p>
          <w:p w14:paraId="2DEEFBC7"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ИНН/КПП ____________________</w:t>
            </w:r>
            <w:proofErr w:type="gramStart"/>
            <w:r w:rsidRPr="001B2298">
              <w:rPr>
                <w:rFonts w:ascii="Arial Narrow" w:hAnsi="Arial Narrow"/>
                <w:bCs/>
                <w:sz w:val="22"/>
                <w:szCs w:val="22"/>
              </w:rPr>
              <w:t>_  р</w:t>
            </w:r>
            <w:proofErr w:type="gramEnd"/>
            <w:r w:rsidRPr="001B2298">
              <w:rPr>
                <w:rFonts w:ascii="Arial Narrow" w:hAnsi="Arial Narrow"/>
                <w:bCs/>
                <w:sz w:val="22"/>
                <w:szCs w:val="22"/>
              </w:rPr>
              <w:t>/с № _________________________________</w:t>
            </w:r>
          </w:p>
          <w:p w14:paraId="443DDF07"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Наименование и местонахождение Банка-получателя ________________________</w:t>
            </w:r>
          </w:p>
          <w:p w14:paraId="14A1F24D"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БИК _____________________ кор. счет №___________________________________</w:t>
            </w:r>
          </w:p>
          <w:p w14:paraId="23D936E3" w14:textId="77777777" w:rsidR="001B2298" w:rsidRPr="001B2298" w:rsidRDefault="001B2298" w:rsidP="001B2298">
            <w:pPr>
              <w:jc w:val="both"/>
              <w:rPr>
                <w:sz w:val="22"/>
                <w:szCs w:val="22"/>
              </w:rPr>
            </w:pPr>
          </w:p>
          <w:p w14:paraId="5F1B5DCE" w14:textId="77777777" w:rsidR="001B2298" w:rsidRPr="001B2298" w:rsidRDefault="001B2298" w:rsidP="001B2298">
            <w:pPr>
              <w:tabs>
                <w:tab w:val="left" w:pos="0"/>
              </w:tabs>
              <w:ind w:right="43"/>
              <w:jc w:val="both"/>
              <w:rPr>
                <w:b/>
                <w:sz w:val="22"/>
                <w:szCs w:val="22"/>
              </w:rPr>
            </w:pPr>
            <w:r w:rsidRPr="001B2298">
              <w:rPr>
                <w:rFonts w:ascii="Segoe UI Symbol" w:hAnsi="Segoe UI Symbol" w:cs="Segoe UI Symbol"/>
                <w:color w:val="0070C0"/>
                <w:sz w:val="22"/>
                <w:szCs w:val="22"/>
              </w:rPr>
              <w:t>☐</w:t>
            </w:r>
            <w:r w:rsidRPr="001B2298">
              <w:rPr>
                <w:b/>
                <w:sz w:val="22"/>
                <w:szCs w:val="22"/>
              </w:rPr>
              <w:t xml:space="preserve"> </w:t>
            </w:r>
            <w:r w:rsidRPr="001B2298">
              <w:rPr>
                <w:rFonts w:ascii="Arial Narrow" w:hAnsi="Arial Narrow"/>
                <w:bCs/>
                <w:sz w:val="22"/>
                <w:szCs w:val="22"/>
              </w:rPr>
              <w:t>перечислить в доходы Банка</w:t>
            </w:r>
            <w:r w:rsidRPr="001B2298">
              <w:rPr>
                <w:b/>
                <w:sz w:val="22"/>
                <w:szCs w:val="22"/>
              </w:rPr>
              <w:t xml:space="preserve"> </w:t>
            </w:r>
          </w:p>
        </w:tc>
      </w:tr>
      <w:tr w:rsidR="001B2298" w:rsidRPr="001B2298" w14:paraId="08CA169A" w14:textId="77777777" w:rsidTr="001B2298">
        <w:trPr>
          <w:trHeight w:val="131"/>
        </w:trPr>
        <w:tc>
          <w:tcPr>
            <w:tcW w:w="11052" w:type="dxa"/>
            <w:gridSpan w:val="11"/>
            <w:shd w:val="clear" w:color="auto" w:fill="7030A0"/>
          </w:tcPr>
          <w:p w14:paraId="3F6E629E" w14:textId="77777777" w:rsidR="001B2298" w:rsidRPr="001B2298" w:rsidRDefault="001B2298" w:rsidP="001B2298">
            <w:pPr>
              <w:pStyle w:val="a7"/>
              <w:numPr>
                <w:ilvl w:val="0"/>
                <w:numId w:val="1"/>
              </w:numPr>
              <w:rPr>
                <w:rFonts w:ascii="Arial Narrow" w:hAnsi="Arial Narrow" w:cs="Tahoma"/>
                <w:b/>
                <w:color w:val="FFFFFF"/>
                <w:sz w:val="22"/>
                <w:szCs w:val="22"/>
              </w:rPr>
            </w:pPr>
            <w:r w:rsidRPr="001B2298">
              <w:rPr>
                <w:rFonts w:ascii="Arial Narrow" w:hAnsi="Arial Narrow" w:cs="Tahoma"/>
                <w:b/>
                <w:color w:val="FFFFFF"/>
                <w:sz w:val="22"/>
                <w:szCs w:val="22"/>
              </w:rPr>
              <w:t>Подпись Клиента</w:t>
            </w:r>
          </w:p>
        </w:tc>
      </w:tr>
      <w:tr w:rsidR="001B2298" w:rsidRPr="001B2298" w14:paraId="590A0CFF" w14:textId="77777777" w:rsidTr="001B2298">
        <w:trPr>
          <w:trHeight w:val="131"/>
        </w:trPr>
        <w:tc>
          <w:tcPr>
            <w:tcW w:w="5525" w:type="dxa"/>
            <w:gridSpan w:val="6"/>
            <w:shd w:val="clear" w:color="auto" w:fill="auto"/>
            <w:vAlign w:val="center"/>
          </w:tcPr>
          <w:p w14:paraId="4BD1C532" w14:textId="77777777" w:rsidR="001B2298" w:rsidRPr="001B2298" w:rsidRDefault="001B2298" w:rsidP="001B2298">
            <w:pPr>
              <w:contextualSpacing/>
              <w:rPr>
                <w:rFonts w:ascii="Arial Narrow" w:hAnsi="Arial Narrow"/>
                <w:b/>
                <w:color w:val="FFFFFF"/>
                <w:sz w:val="22"/>
                <w:szCs w:val="22"/>
              </w:rPr>
            </w:pPr>
            <w:r w:rsidRPr="001B2298">
              <w:rPr>
                <w:rFonts w:ascii="Arial Narrow" w:eastAsia="Calibri" w:hAnsi="Arial Narrow"/>
                <w:sz w:val="22"/>
                <w:szCs w:val="22"/>
                <w:lang w:eastAsia="en-US"/>
              </w:rPr>
              <w:t>4.1.</w:t>
            </w:r>
            <w:r w:rsidRPr="001B2298">
              <w:rPr>
                <w:rFonts w:asciiTheme="minorHAnsi" w:eastAsia="MS Gothic" w:hAnsiTheme="minorHAnsi" w:cs="Segoe UI Symbol"/>
                <w:color w:val="0070C0"/>
                <w:sz w:val="22"/>
                <w:szCs w:val="22"/>
              </w:rPr>
              <w:t xml:space="preserve"> </w:t>
            </w:r>
            <w:r w:rsidRPr="001B2298">
              <w:rPr>
                <w:rFonts w:ascii="Segoe UI Symbol" w:hAnsi="Segoe UI Symbol" w:cs="Segoe UI Symbol"/>
                <w:color w:val="0070C0"/>
                <w:sz w:val="22"/>
                <w:szCs w:val="22"/>
              </w:rPr>
              <w:t>☐</w:t>
            </w:r>
            <w:r w:rsidRPr="001B2298">
              <w:rPr>
                <w:rFonts w:ascii="Segoe UI Symbol" w:eastAsia="MS Gothic" w:hAnsi="Segoe UI Symbol" w:cs="Segoe UI Symbol"/>
                <w:color w:val="0070C0"/>
                <w:sz w:val="22"/>
                <w:szCs w:val="22"/>
                <w:lang w:val="en-US"/>
              </w:rPr>
              <w:t xml:space="preserve"> </w:t>
            </w:r>
            <w:r w:rsidRPr="001B2298">
              <w:rPr>
                <w:rFonts w:ascii="Arial Narrow" w:hAnsi="Arial Narrow"/>
                <w:b/>
                <w:bCs/>
                <w:sz w:val="22"/>
                <w:szCs w:val="22"/>
              </w:rPr>
              <w:t>Заполняется Клиентом</w:t>
            </w:r>
            <w:r w:rsidRPr="001B2298">
              <w:rPr>
                <w:rStyle w:val="a5"/>
                <w:rFonts w:ascii="Arial Narrow" w:hAnsi="Arial Narrow"/>
                <w:b/>
                <w:bCs/>
                <w:sz w:val="22"/>
                <w:szCs w:val="22"/>
              </w:rPr>
              <w:footnoteReference w:id="2"/>
            </w:r>
          </w:p>
        </w:tc>
        <w:tc>
          <w:tcPr>
            <w:tcW w:w="5527" w:type="dxa"/>
            <w:gridSpan w:val="5"/>
            <w:shd w:val="clear" w:color="auto" w:fill="auto"/>
          </w:tcPr>
          <w:p w14:paraId="4986F24B" w14:textId="77777777" w:rsidR="001B2298" w:rsidRPr="001B2298" w:rsidRDefault="001B2298" w:rsidP="001B2298">
            <w:pPr>
              <w:contextualSpacing/>
              <w:rPr>
                <w:rFonts w:ascii="Arial Narrow" w:hAnsi="Arial Narrow"/>
                <w:b/>
                <w:color w:val="FFFFFF"/>
                <w:sz w:val="22"/>
                <w:szCs w:val="22"/>
              </w:rPr>
            </w:pPr>
            <w:r w:rsidRPr="001B2298">
              <w:rPr>
                <w:rFonts w:ascii="Arial Narrow" w:eastAsia="Calibri" w:hAnsi="Arial Narrow"/>
                <w:sz w:val="22"/>
                <w:szCs w:val="22"/>
                <w:lang w:eastAsia="en-US"/>
              </w:rPr>
              <w:t>4.2.</w:t>
            </w:r>
            <w:r w:rsidRPr="001B2298">
              <w:rPr>
                <w:rFonts w:asciiTheme="minorHAnsi" w:hAnsiTheme="minorHAnsi" w:cs="Segoe UI Symbol"/>
                <w:color w:val="0070C0"/>
                <w:sz w:val="22"/>
                <w:szCs w:val="22"/>
              </w:rPr>
              <w:t xml:space="preserve"> </w:t>
            </w:r>
            <w:r w:rsidRPr="001B2298">
              <w:rPr>
                <w:rFonts w:ascii="Segoe UI Symbol" w:hAnsi="Segoe UI Symbol" w:cs="Segoe UI Symbol"/>
                <w:color w:val="0070C0"/>
                <w:sz w:val="22"/>
                <w:szCs w:val="22"/>
              </w:rPr>
              <w:t>☐</w:t>
            </w:r>
            <w:r w:rsidRPr="001B2298">
              <w:rPr>
                <w:rFonts w:cs="Segoe UI Symbol"/>
                <w:color w:val="0070C0"/>
                <w:sz w:val="22"/>
                <w:szCs w:val="22"/>
              </w:rPr>
              <w:t xml:space="preserve"> </w:t>
            </w:r>
            <w:r w:rsidRPr="001B2298">
              <w:rPr>
                <w:rFonts w:ascii="Arial Narrow" w:hAnsi="Arial Narrow"/>
                <w:b/>
                <w:bCs/>
                <w:sz w:val="22"/>
                <w:szCs w:val="22"/>
              </w:rPr>
              <w:t xml:space="preserve">Заявление подписано электронной подписью </w:t>
            </w:r>
            <w:r w:rsidRPr="001B2298">
              <w:rPr>
                <w:rFonts w:ascii="Arial Narrow" w:hAnsi="Arial Narrow"/>
                <w:b/>
                <w:bCs/>
                <w:sz w:val="22"/>
                <w:szCs w:val="22"/>
                <w:vertAlign w:val="superscript"/>
              </w:rPr>
              <w:footnoteReference w:id="3"/>
            </w:r>
          </w:p>
        </w:tc>
      </w:tr>
      <w:tr w:rsidR="001B2298" w:rsidRPr="001B2298" w14:paraId="3394CF55" w14:textId="77777777" w:rsidTr="001B2298">
        <w:trPr>
          <w:trHeight w:val="208"/>
        </w:trPr>
        <w:tc>
          <w:tcPr>
            <w:tcW w:w="1696" w:type="dxa"/>
            <w:shd w:val="clear" w:color="auto" w:fill="auto"/>
          </w:tcPr>
          <w:p w14:paraId="71A18619" w14:textId="77777777" w:rsidR="001B2298" w:rsidRPr="001B2298" w:rsidRDefault="001B2298" w:rsidP="001B2298">
            <w:pPr>
              <w:tabs>
                <w:tab w:val="center" w:pos="5418"/>
              </w:tabs>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Дата подачи заявления:</w:t>
            </w:r>
            <w:r w:rsidRPr="001B2298">
              <w:rPr>
                <w:rFonts w:ascii="Arial Narrow" w:eastAsia="Calibri" w:hAnsi="Arial Narrow"/>
                <w:sz w:val="22"/>
                <w:szCs w:val="22"/>
                <w:lang w:eastAsia="en-US"/>
              </w:rPr>
              <w:tab/>
            </w:r>
          </w:p>
        </w:tc>
        <w:tc>
          <w:tcPr>
            <w:tcW w:w="3829" w:type="dxa"/>
            <w:gridSpan w:val="5"/>
            <w:shd w:val="clear" w:color="auto" w:fill="auto"/>
          </w:tcPr>
          <w:p w14:paraId="5CA269C3" w14:textId="77777777" w:rsidR="001B2298" w:rsidRPr="001B2298" w:rsidRDefault="001B2298" w:rsidP="001B2298">
            <w:pPr>
              <w:tabs>
                <w:tab w:val="center" w:pos="5418"/>
              </w:tabs>
              <w:contextualSpacing/>
              <w:rPr>
                <w:rFonts w:ascii="Segoe UI Symbol" w:hAnsi="Segoe UI Symbol" w:cs="Segoe UI Symbol"/>
                <w:color w:val="0070C0"/>
                <w:sz w:val="22"/>
                <w:szCs w:val="22"/>
              </w:rPr>
            </w:pPr>
          </w:p>
        </w:tc>
        <w:tc>
          <w:tcPr>
            <w:tcW w:w="5527" w:type="dxa"/>
            <w:gridSpan w:val="5"/>
            <w:vMerge w:val="restart"/>
            <w:shd w:val="clear" w:color="auto" w:fill="auto"/>
          </w:tcPr>
          <w:p w14:paraId="5DC04145" w14:textId="77777777" w:rsidR="001B2298" w:rsidRPr="001B2298" w:rsidRDefault="001B2298" w:rsidP="001B2298">
            <w:pPr>
              <w:tabs>
                <w:tab w:val="center" w:pos="5418"/>
              </w:tabs>
              <w:contextualSpacing/>
              <w:rPr>
                <w:rFonts w:ascii="Segoe UI Symbol" w:hAnsi="Segoe UI Symbol" w:cs="Segoe UI Symbol"/>
                <w:color w:val="0070C0"/>
                <w:sz w:val="22"/>
                <w:szCs w:val="22"/>
              </w:rPr>
            </w:pPr>
          </w:p>
        </w:tc>
      </w:tr>
      <w:tr w:rsidR="001B2298" w:rsidRPr="001B2298" w14:paraId="0A98BD1E" w14:textId="77777777" w:rsidTr="001B2298">
        <w:trPr>
          <w:trHeight w:val="131"/>
        </w:trPr>
        <w:tc>
          <w:tcPr>
            <w:tcW w:w="1696" w:type="dxa"/>
            <w:shd w:val="clear" w:color="auto" w:fill="auto"/>
          </w:tcPr>
          <w:p w14:paraId="6EE2AC7E" w14:textId="77777777" w:rsidR="001B2298" w:rsidRPr="001B2298" w:rsidRDefault="001B2298" w:rsidP="001B2298">
            <w:pPr>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Подпись:</w:t>
            </w:r>
          </w:p>
        </w:tc>
        <w:tc>
          <w:tcPr>
            <w:tcW w:w="3829" w:type="dxa"/>
            <w:gridSpan w:val="5"/>
            <w:shd w:val="clear" w:color="auto" w:fill="auto"/>
          </w:tcPr>
          <w:p w14:paraId="09005BF5" w14:textId="77777777" w:rsidR="001B2298" w:rsidRPr="001B2298" w:rsidRDefault="001B2298" w:rsidP="001B2298">
            <w:pPr>
              <w:contextualSpacing/>
              <w:rPr>
                <w:rFonts w:ascii="Segoe UI Symbol" w:hAnsi="Segoe UI Symbol" w:cs="Segoe UI Symbol"/>
                <w:color w:val="0070C0"/>
                <w:sz w:val="22"/>
                <w:szCs w:val="22"/>
              </w:rPr>
            </w:pPr>
          </w:p>
        </w:tc>
        <w:tc>
          <w:tcPr>
            <w:tcW w:w="5527" w:type="dxa"/>
            <w:gridSpan w:val="5"/>
            <w:vMerge/>
            <w:shd w:val="clear" w:color="auto" w:fill="auto"/>
          </w:tcPr>
          <w:p w14:paraId="6DD474FB" w14:textId="77777777" w:rsidR="001B2298" w:rsidRPr="001B2298" w:rsidRDefault="001B2298" w:rsidP="001B2298">
            <w:pPr>
              <w:contextualSpacing/>
              <w:rPr>
                <w:rFonts w:ascii="Segoe UI Symbol" w:hAnsi="Segoe UI Symbol" w:cs="Segoe UI Symbol"/>
                <w:color w:val="0070C0"/>
                <w:sz w:val="22"/>
                <w:szCs w:val="22"/>
              </w:rPr>
            </w:pPr>
          </w:p>
        </w:tc>
      </w:tr>
      <w:tr w:rsidR="001B2298" w:rsidRPr="001B2298" w14:paraId="6F81B1E4" w14:textId="77777777" w:rsidTr="001B2298">
        <w:trPr>
          <w:trHeight w:val="131"/>
        </w:trPr>
        <w:tc>
          <w:tcPr>
            <w:tcW w:w="1696" w:type="dxa"/>
            <w:shd w:val="clear" w:color="auto" w:fill="auto"/>
          </w:tcPr>
          <w:p w14:paraId="209BEC29" w14:textId="77777777" w:rsidR="001B2298" w:rsidRPr="001B2298" w:rsidRDefault="001B2298" w:rsidP="001B2298">
            <w:pPr>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Расшифровка подписи:</w:t>
            </w:r>
          </w:p>
        </w:tc>
        <w:tc>
          <w:tcPr>
            <w:tcW w:w="3829" w:type="dxa"/>
            <w:gridSpan w:val="5"/>
            <w:shd w:val="clear" w:color="auto" w:fill="auto"/>
          </w:tcPr>
          <w:p w14:paraId="18BFA695" w14:textId="77777777" w:rsidR="001B2298" w:rsidRPr="001B2298" w:rsidRDefault="001B2298" w:rsidP="001B2298">
            <w:pPr>
              <w:contextualSpacing/>
              <w:rPr>
                <w:rFonts w:ascii="Segoe UI Symbol" w:hAnsi="Segoe UI Symbol" w:cs="Segoe UI Symbol"/>
                <w:color w:val="0070C0"/>
                <w:sz w:val="22"/>
                <w:szCs w:val="22"/>
              </w:rPr>
            </w:pPr>
          </w:p>
        </w:tc>
        <w:tc>
          <w:tcPr>
            <w:tcW w:w="5527" w:type="dxa"/>
            <w:gridSpan w:val="5"/>
            <w:vMerge/>
            <w:shd w:val="clear" w:color="auto" w:fill="auto"/>
          </w:tcPr>
          <w:p w14:paraId="0B6652C3" w14:textId="77777777" w:rsidR="001B2298" w:rsidRPr="001B2298" w:rsidRDefault="001B2298" w:rsidP="001B2298">
            <w:pPr>
              <w:contextualSpacing/>
              <w:rPr>
                <w:rFonts w:ascii="Segoe UI Symbol" w:hAnsi="Segoe UI Symbol" w:cs="Segoe UI Symbol"/>
                <w:color w:val="0070C0"/>
                <w:sz w:val="22"/>
                <w:szCs w:val="22"/>
              </w:rPr>
            </w:pPr>
          </w:p>
        </w:tc>
      </w:tr>
      <w:tr w:rsidR="001B2298" w:rsidRPr="001B2298" w14:paraId="4B6984F2" w14:textId="77777777" w:rsidTr="001B2298">
        <w:trPr>
          <w:trHeight w:val="131"/>
        </w:trPr>
        <w:tc>
          <w:tcPr>
            <w:tcW w:w="1696" w:type="dxa"/>
            <w:shd w:val="clear" w:color="auto" w:fill="auto"/>
          </w:tcPr>
          <w:p w14:paraId="5D927ABA" w14:textId="77777777" w:rsidR="001B2298" w:rsidRPr="001B2298" w:rsidRDefault="001B2298" w:rsidP="001B2298">
            <w:pPr>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М.П. (при наличии)</w:t>
            </w:r>
          </w:p>
        </w:tc>
        <w:tc>
          <w:tcPr>
            <w:tcW w:w="3829" w:type="dxa"/>
            <w:gridSpan w:val="5"/>
            <w:shd w:val="clear" w:color="auto" w:fill="auto"/>
          </w:tcPr>
          <w:p w14:paraId="577B17FF" w14:textId="77777777" w:rsidR="001B2298" w:rsidRPr="001B2298" w:rsidRDefault="001B2298" w:rsidP="001B2298">
            <w:pPr>
              <w:contextualSpacing/>
              <w:rPr>
                <w:rFonts w:ascii="Segoe UI Symbol" w:hAnsi="Segoe UI Symbol" w:cs="Segoe UI Symbol"/>
                <w:color w:val="0070C0"/>
                <w:sz w:val="22"/>
                <w:szCs w:val="22"/>
              </w:rPr>
            </w:pPr>
          </w:p>
        </w:tc>
        <w:tc>
          <w:tcPr>
            <w:tcW w:w="5527" w:type="dxa"/>
            <w:gridSpan w:val="5"/>
            <w:vMerge/>
            <w:shd w:val="clear" w:color="auto" w:fill="auto"/>
          </w:tcPr>
          <w:p w14:paraId="28547717" w14:textId="77777777" w:rsidR="001B2298" w:rsidRPr="001B2298" w:rsidRDefault="001B2298" w:rsidP="001B2298">
            <w:pPr>
              <w:contextualSpacing/>
              <w:rPr>
                <w:rFonts w:ascii="Segoe UI Symbol" w:hAnsi="Segoe UI Symbol" w:cs="Segoe UI Symbol"/>
                <w:color w:val="0070C0"/>
                <w:sz w:val="22"/>
                <w:szCs w:val="22"/>
              </w:rPr>
            </w:pPr>
          </w:p>
        </w:tc>
      </w:tr>
      <w:tr w:rsidR="001B2298" w:rsidRPr="001B2298" w14:paraId="608D3469" w14:textId="77777777" w:rsidTr="001B2298">
        <w:trPr>
          <w:trHeight w:val="225"/>
        </w:trPr>
        <w:tc>
          <w:tcPr>
            <w:tcW w:w="11052" w:type="dxa"/>
            <w:gridSpan w:val="11"/>
            <w:shd w:val="clear" w:color="auto" w:fill="7030A0"/>
          </w:tcPr>
          <w:p w14:paraId="2A1E1EB8" w14:textId="77777777" w:rsidR="001B2298" w:rsidRPr="001B2298" w:rsidRDefault="001B2298" w:rsidP="001B2298">
            <w:pPr>
              <w:numPr>
                <w:ilvl w:val="0"/>
                <w:numId w:val="1"/>
              </w:numPr>
              <w:contextualSpacing/>
              <w:rPr>
                <w:rFonts w:ascii="Calibri Light" w:hAnsi="Calibri Light" w:cs="Calibri Light"/>
                <w:iCs/>
                <w:color w:val="808080"/>
                <w:sz w:val="22"/>
                <w:szCs w:val="22"/>
              </w:rPr>
            </w:pPr>
            <w:r w:rsidRPr="001B2298">
              <w:rPr>
                <w:rFonts w:ascii="Arial Narrow" w:hAnsi="Arial Narrow" w:cs="Tahoma"/>
                <w:b/>
                <w:color w:val="FFFFFF"/>
                <w:sz w:val="22"/>
                <w:szCs w:val="22"/>
              </w:rPr>
              <w:t>Отметки Банка</w:t>
            </w:r>
          </w:p>
        </w:tc>
      </w:tr>
      <w:tr w:rsidR="001B2298" w:rsidRPr="001B2298" w14:paraId="0F478F74" w14:textId="77777777" w:rsidTr="001B2298">
        <w:trPr>
          <w:trHeight w:val="163"/>
        </w:trPr>
        <w:tc>
          <w:tcPr>
            <w:tcW w:w="11052" w:type="dxa"/>
            <w:gridSpan w:val="11"/>
            <w:tcBorders>
              <w:bottom w:val="single" w:sz="4" w:space="0" w:color="BFBFBF"/>
            </w:tcBorders>
            <w:shd w:val="clear" w:color="auto" w:fill="auto"/>
          </w:tcPr>
          <w:p w14:paraId="2420897F" w14:textId="77777777" w:rsidR="001B2298" w:rsidRPr="001B2298" w:rsidRDefault="001B2298" w:rsidP="001B2298">
            <w:pPr>
              <w:jc w:val="both"/>
              <w:rPr>
                <w:rFonts w:ascii="Arial Narrow" w:hAnsi="Arial Narrow"/>
                <w:sz w:val="22"/>
                <w:szCs w:val="22"/>
              </w:rPr>
            </w:pPr>
            <w:r w:rsidRPr="001B2298">
              <w:rPr>
                <w:rFonts w:ascii="Arial Narrow" w:hAnsi="Arial Narrow"/>
                <w:bCs/>
                <w:sz w:val="22"/>
                <w:szCs w:val="22"/>
              </w:rPr>
              <w:t>Договор комплексного банковского обслуживания юридических лиц, индивидуальных предпринимателей, физических лиц, занимающихся в установленном</w:t>
            </w:r>
            <w:r w:rsidRPr="001B2298" w:rsidDel="00960562">
              <w:rPr>
                <w:rFonts w:ascii="Arial Narrow" w:hAnsi="Arial Narrow"/>
                <w:bCs/>
                <w:sz w:val="22"/>
                <w:szCs w:val="22"/>
              </w:rPr>
              <w:t xml:space="preserve"> </w:t>
            </w:r>
            <w:r w:rsidRPr="001B2298">
              <w:rPr>
                <w:rFonts w:ascii="Arial Narrow" w:hAnsi="Arial Narrow"/>
                <w:bCs/>
                <w:sz w:val="22"/>
                <w:szCs w:val="22"/>
              </w:rPr>
              <w:t>законодательством</w:t>
            </w:r>
            <w:r w:rsidRPr="001B2298" w:rsidDel="00960562">
              <w:rPr>
                <w:rFonts w:ascii="Arial Narrow" w:hAnsi="Arial Narrow"/>
                <w:bCs/>
                <w:sz w:val="22"/>
                <w:szCs w:val="22"/>
              </w:rPr>
              <w:t xml:space="preserve"> </w:t>
            </w:r>
          </w:p>
        </w:tc>
      </w:tr>
      <w:tr w:rsidR="001B2298" w:rsidRPr="001B2298" w14:paraId="6FFFBF72" w14:textId="77777777" w:rsidTr="009733BB">
        <w:trPr>
          <w:trHeight w:val="108"/>
        </w:trPr>
        <w:tc>
          <w:tcPr>
            <w:tcW w:w="7500" w:type="dxa"/>
            <w:gridSpan w:val="8"/>
            <w:tcBorders>
              <w:left w:val="single" w:sz="4" w:space="0" w:color="D9D9D9"/>
              <w:bottom w:val="single" w:sz="4" w:space="0" w:color="BFBFBF"/>
            </w:tcBorders>
            <w:shd w:val="clear" w:color="auto" w:fill="auto"/>
          </w:tcPr>
          <w:p w14:paraId="4756FF1A" w14:textId="0625006A" w:rsidR="001B2298" w:rsidRPr="001B2298" w:rsidRDefault="001B2298" w:rsidP="001B2298">
            <w:pPr>
              <w:rPr>
                <w:rFonts w:ascii="Arial Narrow" w:hAnsi="Arial Narrow"/>
                <w:bCs/>
                <w:sz w:val="22"/>
                <w:szCs w:val="22"/>
              </w:rPr>
            </w:pPr>
            <w:r w:rsidRPr="001B2298">
              <w:rPr>
                <w:rFonts w:ascii="Arial Narrow" w:hAnsi="Arial Narrow"/>
                <w:bCs/>
                <w:sz w:val="22"/>
                <w:szCs w:val="22"/>
              </w:rPr>
              <w:t>Российской Федерации порядке частной практикой, в ООО «ВБ Банк»</w:t>
            </w:r>
            <w:r w:rsidR="00A94DD1">
              <w:rPr>
                <w:rFonts w:ascii="Arial Narrow" w:hAnsi="Arial Narrow"/>
                <w:bCs/>
                <w:sz w:val="22"/>
                <w:szCs w:val="22"/>
              </w:rPr>
              <w:t>,</w:t>
            </w:r>
            <w:r w:rsidR="00A94DD1">
              <w:t xml:space="preserve"> </w:t>
            </w:r>
            <w:r w:rsidR="00A94DD1" w:rsidRPr="0050212B">
              <w:rPr>
                <w:rFonts w:ascii="Arial Narrow" w:hAnsi="Arial Narrow"/>
                <w:bCs/>
                <w:sz w:val="22"/>
                <w:szCs w:val="22"/>
              </w:rPr>
              <w:t>Договор, определяющий порядок открытия и ведения Счета, Договор, определяющий порядок открытия и ведения Счета «Продавца» и/или закрыть Счет (а) в ООО «ВБ Банк»</w:t>
            </w:r>
            <w:r w:rsidRPr="0050212B">
              <w:rPr>
                <w:rFonts w:ascii="Arial Narrow" w:hAnsi="Arial Narrow"/>
                <w:bCs/>
                <w:sz w:val="22"/>
                <w:szCs w:val="22"/>
              </w:rPr>
              <w:t xml:space="preserve"> расторгнут</w:t>
            </w:r>
          </w:p>
        </w:tc>
        <w:tc>
          <w:tcPr>
            <w:tcW w:w="1426" w:type="dxa"/>
            <w:gridSpan w:val="2"/>
            <w:tcBorders>
              <w:left w:val="single" w:sz="4" w:space="0" w:color="D9D9D9"/>
              <w:bottom w:val="single" w:sz="4" w:space="0" w:color="BFBFBF"/>
            </w:tcBorders>
            <w:shd w:val="clear" w:color="auto" w:fill="auto"/>
          </w:tcPr>
          <w:p w14:paraId="6F85577E" w14:textId="77777777" w:rsidR="001B2298" w:rsidRPr="001B2298" w:rsidRDefault="001B2298" w:rsidP="001B2298">
            <w:pPr>
              <w:rPr>
                <w:rFonts w:cs="Segoe UI Symbol"/>
                <w:color w:val="0070C0"/>
                <w:sz w:val="22"/>
                <w:szCs w:val="22"/>
              </w:rPr>
            </w:pPr>
            <w:r w:rsidRPr="001B2298">
              <w:rPr>
                <w:rFonts w:ascii="Arial Narrow" w:hAnsi="Arial Narrow"/>
                <w:bCs/>
                <w:sz w:val="22"/>
                <w:szCs w:val="22"/>
              </w:rPr>
              <w:t>Дата расторжения:</w:t>
            </w:r>
          </w:p>
        </w:tc>
        <w:tc>
          <w:tcPr>
            <w:tcW w:w="2126" w:type="dxa"/>
            <w:tcBorders>
              <w:left w:val="single" w:sz="4" w:space="0" w:color="D9D9D9"/>
              <w:bottom w:val="single" w:sz="4" w:space="0" w:color="BFBFBF"/>
            </w:tcBorders>
            <w:shd w:val="clear" w:color="auto" w:fill="auto"/>
          </w:tcPr>
          <w:p w14:paraId="602469E7" w14:textId="77777777" w:rsidR="001B2298" w:rsidRPr="001B2298" w:rsidRDefault="001B2298" w:rsidP="001B2298">
            <w:pPr>
              <w:rPr>
                <w:rFonts w:cs="Segoe UI Symbol"/>
                <w:color w:val="0070C0"/>
                <w:sz w:val="22"/>
                <w:szCs w:val="22"/>
              </w:rPr>
            </w:pPr>
          </w:p>
        </w:tc>
      </w:tr>
      <w:tr w:rsidR="001B2298" w:rsidRPr="001B2298" w14:paraId="2C595EA6" w14:textId="77777777" w:rsidTr="001B2298">
        <w:trPr>
          <w:trHeight w:val="225"/>
        </w:trPr>
        <w:tc>
          <w:tcPr>
            <w:tcW w:w="11052" w:type="dxa"/>
            <w:gridSpan w:val="11"/>
            <w:tcBorders>
              <w:top w:val="single" w:sz="4" w:space="0" w:color="BFBFBF"/>
            </w:tcBorders>
            <w:shd w:val="clear" w:color="auto" w:fill="D0CECE"/>
          </w:tcPr>
          <w:p w14:paraId="41607445" w14:textId="77777777" w:rsidR="001B2298" w:rsidRPr="001B2298" w:rsidRDefault="001B2298" w:rsidP="001B2298">
            <w:pPr>
              <w:rPr>
                <w:rFonts w:ascii="Arial Narrow" w:hAnsi="Arial Narrow" w:cs="Tahoma"/>
                <w:b/>
                <w:color w:val="FFFFFF"/>
                <w:sz w:val="22"/>
                <w:szCs w:val="22"/>
              </w:rPr>
            </w:pPr>
          </w:p>
        </w:tc>
      </w:tr>
      <w:tr w:rsidR="001B2298" w:rsidRPr="001B2298" w14:paraId="0639DE92" w14:textId="77777777" w:rsidTr="001B2298">
        <w:trPr>
          <w:trHeight w:val="225"/>
        </w:trPr>
        <w:tc>
          <w:tcPr>
            <w:tcW w:w="2263" w:type="dxa"/>
            <w:gridSpan w:val="3"/>
            <w:vMerge w:val="restart"/>
            <w:tcBorders>
              <w:right w:val="single" w:sz="4" w:space="0" w:color="D9D9D9"/>
            </w:tcBorders>
            <w:shd w:val="clear" w:color="auto" w:fill="auto"/>
          </w:tcPr>
          <w:p w14:paraId="7B90C923" w14:textId="77777777" w:rsidR="001B2298" w:rsidRPr="001B2298" w:rsidRDefault="001B2298" w:rsidP="001B2298">
            <w:pPr>
              <w:rPr>
                <w:rFonts w:ascii="Arial Narrow" w:hAnsi="Arial Narrow"/>
                <w:sz w:val="22"/>
                <w:szCs w:val="22"/>
              </w:rPr>
            </w:pPr>
            <w:r w:rsidRPr="001B2298">
              <w:rPr>
                <w:rFonts w:cs="Segoe UI Symbol"/>
                <w:color w:val="0070C0"/>
                <w:sz w:val="22"/>
                <w:szCs w:val="22"/>
              </w:rPr>
              <w:t xml:space="preserve">  </w:t>
            </w:r>
            <w:r w:rsidRPr="001B2298">
              <w:rPr>
                <w:rFonts w:ascii="Arial Narrow" w:hAnsi="Arial Narrow"/>
                <w:b/>
                <w:bCs/>
                <w:sz w:val="22"/>
                <w:szCs w:val="22"/>
              </w:rPr>
              <w:t>закрыт (ы) Счет (а):</w:t>
            </w:r>
          </w:p>
        </w:tc>
        <w:tc>
          <w:tcPr>
            <w:tcW w:w="8789" w:type="dxa"/>
            <w:gridSpan w:val="8"/>
            <w:shd w:val="clear" w:color="auto" w:fill="auto"/>
          </w:tcPr>
          <w:p w14:paraId="7C8144D0" w14:textId="77777777" w:rsidR="001B2298" w:rsidRPr="001B2298" w:rsidRDefault="001B2298" w:rsidP="001B2298">
            <w:pPr>
              <w:rPr>
                <w:rFonts w:ascii="Arial Narrow" w:hAnsi="Arial Narrow" w:cs="Tahoma"/>
                <w:b/>
                <w:color w:val="FFFFFF"/>
                <w:sz w:val="22"/>
                <w:szCs w:val="22"/>
              </w:rPr>
            </w:pPr>
            <w:r w:rsidRPr="001B2298">
              <w:rPr>
                <w:rFonts w:ascii="Arial Narrow" w:hAnsi="Arial Narrow"/>
                <w:b/>
                <w:bCs/>
                <w:sz w:val="22"/>
                <w:szCs w:val="22"/>
              </w:rPr>
              <w:t>№</w:t>
            </w:r>
          </w:p>
        </w:tc>
      </w:tr>
      <w:tr w:rsidR="001B2298" w:rsidRPr="001B2298" w14:paraId="042D213A" w14:textId="77777777" w:rsidTr="002D3A62">
        <w:trPr>
          <w:trHeight w:val="225"/>
        </w:trPr>
        <w:tc>
          <w:tcPr>
            <w:tcW w:w="2263" w:type="dxa"/>
            <w:gridSpan w:val="3"/>
            <w:vMerge/>
            <w:tcBorders>
              <w:right w:val="single" w:sz="4" w:space="0" w:color="D9D9D9"/>
            </w:tcBorders>
            <w:shd w:val="clear" w:color="auto" w:fill="auto"/>
          </w:tcPr>
          <w:p w14:paraId="751C3604" w14:textId="77777777" w:rsidR="001B2298" w:rsidRPr="001B2298" w:rsidRDefault="001B2298" w:rsidP="001B2298">
            <w:pPr>
              <w:rPr>
                <w:rFonts w:ascii="Segoe UI Symbol" w:hAnsi="Segoe UI Symbol" w:cs="Segoe UI Symbol"/>
                <w:color w:val="0070C0"/>
                <w:sz w:val="22"/>
                <w:szCs w:val="22"/>
              </w:rPr>
            </w:pPr>
          </w:p>
        </w:tc>
        <w:tc>
          <w:tcPr>
            <w:tcW w:w="8789" w:type="dxa"/>
            <w:gridSpan w:val="8"/>
            <w:tcBorders>
              <w:left w:val="single" w:sz="4" w:space="0" w:color="D9D9D9"/>
            </w:tcBorders>
            <w:shd w:val="clear" w:color="auto" w:fill="auto"/>
          </w:tcPr>
          <w:p w14:paraId="56513362" w14:textId="77777777" w:rsidR="001B2298" w:rsidRPr="001B2298" w:rsidRDefault="001B2298" w:rsidP="001B2298">
            <w:pPr>
              <w:rPr>
                <w:rFonts w:ascii="Arial Narrow" w:hAnsi="Arial Narrow" w:cs="Tahoma"/>
                <w:b/>
                <w:color w:val="FFFFFF"/>
                <w:sz w:val="22"/>
                <w:szCs w:val="22"/>
              </w:rPr>
            </w:pPr>
            <w:r w:rsidRPr="001B2298">
              <w:rPr>
                <w:rFonts w:ascii="Arial Narrow" w:hAnsi="Arial Narrow"/>
                <w:b/>
                <w:bCs/>
                <w:sz w:val="22"/>
                <w:szCs w:val="22"/>
              </w:rPr>
              <w:t>№</w:t>
            </w:r>
          </w:p>
        </w:tc>
      </w:tr>
      <w:tr w:rsidR="001B2298" w:rsidRPr="001B2298" w14:paraId="5BD0033A" w14:textId="77777777" w:rsidTr="002D3A62">
        <w:trPr>
          <w:trHeight w:val="225"/>
        </w:trPr>
        <w:tc>
          <w:tcPr>
            <w:tcW w:w="2263" w:type="dxa"/>
            <w:gridSpan w:val="3"/>
            <w:vMerge/>
            <w:tcBorders>
              <w:right w:val="single" w:sz="4" w:space="0" w:color="D9D9D9"/>
            </w:tcBorders>
            <w:shd w:val="clear" w:color="auto" w:fill="auto"/>
          </w:tcPr>
          <w:p w14:paraId="526073C1" w14:textId="77777777" w:rsidR="001B2298" w:rsidRPr="001B2298" w:rsidRDefault="001B2298" w:rsidP="001B2298">
            <w:pPr>
              <w:rPr>
                <w:rFonts w:ascii="Segoe UI Symbol" w:hAnsi="Segoe UI Symbol" w:cs="Segoe UI Symbol"/>
                <w:color w:val="0070C0"/>
                <w:sz w:val="22"/>
                <w:szCs w:val="22"/>
              </w:rPr>
            </w:pPr>
          </w:p>
        </w:tc>
        <w:tc>
          <w:tcPr>
            <w:tcW w:w="8789" w:type="dxa"/>
            <w:gridSpan w:val="8"/>
            <w:tcBorders>
              <w:left w:val="single" w:sz="4" w:space="0" w:color="D9D9D9"/>
            </w:tcBorders>
            <w:shd w:val="clear" w:color="auto" w:fill="auto"/>
          </w:tcPr>
          <w:p w14:paraId="59458A1B" w14:textId="77777777" w:rsidR="001B2298" w:rsidRPr="001B2298" w:rsidRDefault="001B2298" w:rsidP="001B2298">
            <w:pPr>
              <w:rPr>
                <w:rFonts w:ascii="Arial Narrow" w:hAnsi="Arial Narrow" w:cs="Tahoma"/>
                <w:b/>
                <w:color w:val="FFFFFF"/>
                <w:sz w:val="22"/>
                <w:szCs w:val="22"/>
              </w:rPr>
            </w:pPr>
            <w:r w:rsidRPr="001B2298">
              <w:rPr>
                <w:rFonts w:ascii="Arial Narrow" w:hAnsi="Arial Narrow"/>
                <w:b/>
                <w:bCs/>
                <w:sz w:val="22"/>
                <w:szCs w:val="22"/>
              </w:rPr>
              <w:t>№</w:t>
            </w:r>
          </w:p>
        </w:tc>
      </w:tr>
      <w:tr w:rsidR="001B2298" w:rsidRPr="001B2298" w14:paraId="0A6FB4AA" w14:textId="77777777" w:rsidTr="001B2298">
        <w:trPr>
          <w:trHeight w:val="225"/>
        </w:trPr>
        <w:tc>
          <w:tcPr>
            <w:tcW w:w="11052" w:type="dxa"/>
            <w:gridSpan w:val="11"/>
            <w:shd w:val="clear" w:color="auto" w:fill="E7E6E6"/>
          </w:tcPr>
          <w:p w14:paraId="5618A49B" w14:textId="77777777" w:rsidR="001B2298" w:rsidRPr="001B2298" w:rsidRDefault="001B2298" w:rsidP="001B2298">
            <w:pPr>
              <w:rPr>
                <w:rFonts w:ascii="Arial Narrow" w:hAnsi="Arial Narrow" w:cs="Tahoma"/>
                <w:b/>
                <w:color w:val="FFFFFF"/>
                <w:sz w:val="22"/>
                <w:szCs w:val="22"/>
              </w:rPr>
            </w:pPr>
          </w:p>
        </w:tc>
      </w:tr>
      <w:bookmarkEnd w:id="0"/>
    </w:tbl>
    <w:p w14:paraId="311C6C65" w14:textId="77777777" w:rsidR="00156419" w:rsidRDefault="00156419"/>
    <w:p w14:paraId="1EDF74F1" w14:textId="77777777" w:rsidR="00056CDE" w:rsidRPr="001B2298" w:rsidRDefault="00056CDE">
      <w:pPr>
        <w:rPr>
          <w:sz w:val="22"/>
          <w:szCs w:val="22"/>
        </w:rPr>
      </w:pPr>
    </w:p>
    <w:sectPr w:rsidR="00056CDE" w:rsidRPr="001B2298" w:rsidSect="001B2298">
      <w:headerReference w:type="default" r:id="rId8"/>
      <w:pgSz w:w="11906" w:h="16838"/>
      <w:pgMar w:top="426" w:right="850"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906E" w14:textId="77777777" w:rsidR="00336A8F" w:rsidRDefault="00336A8F" w:rsidP="00BF0EA1">
      <w:r>
        <w:separator/>
      </w:r>
    </w:p>
  </w:endnote>
  <w:endnote w:type="continuationSeparator" w:id="0">
    <w:p w14:paraId="01F6FDCB" w14:textId="77777777" w:rsidR="00336A8F" w:rsidRDefault="00336A8F" w:rsidP="00BF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6B20" w14:textId="77777777" w:rsidR="00336A8F" w:rsidRDefault="00336A8F" w:rsidP="00BF0EA1">
      <w:r>
        <w:separator/>
      </w:r>
    </w:p>
  </w:footnote>
  <w:footnote w:type="continuationSeparator" w:id="0">
    <w:p w14:paraId="2CC5AC8C" w14:textId="77777777" w:rsidR="00336A8F" w:rsidRDefault="00336A8F" w:rsidP="00BF0EA1">
      <w:r>
        <w:continuationSeparator/>
      </w:r>
    </w:p>
  </w:footnote>
  <w:footnote w:id="1">
    <w:p w14:paraId="7A7295E0" w14:textId="77777777" w:rsidR="001B2298" w:rsidRPr="007F57EA" w:rsidRDefault="001B2298" w:rsidP="001B2298">
      <w:pPr>
        <w:pStyle w:val="a3"/>
        <w:rPr>
          <w:rFonts w:ascii="Arial Narrow" w:hAnsi="Arial Narrow" w:cs="Arial"/>
          <w:sz w:val="18"/>
          <w:szCs w:val="18"/>
        </w:rPr>
      </w:pPr>
      <w:r w:rsidRPr="007F57EA">
        <w:rPr>
          <w:rStyle w:val="a5"/>
          <w:rFonts w:ascii="Arial Narrow" w:hAnsi="Arial Narrow" w:cs="Arial"/>
          <w:sz w:val="18"/>
          <w:szCs w:val="18"/>
        </w:rPr>
        <w:footnoteRef/>
      </w:r>
      <w:r w:rsidRPr="007F57EA">
        <w:rPr>
          <w:rFonts w:ascii="Arial Narrow" w:hAnsi="Arial Narrow" w:cs="Arial"/>
          <w:sz w:val="18"/>
          <w:szCs w:val="18"/>
        </w:rPr>
        <w:t xml:space="preserve"> Указываются необходимые реквизиты для перечисления остатка.</w:t>
      </w:r>
    </w:p>
  </w:footnote>
  <w:footnote w:id="2">
    <w:p w14:paraId="18ECB474" w14:textId="77777777" w:rsidR="001B2298" w:rsidRPr="007F57EA" w:rsidRDefault="001B2298" w:rsidP="001B2298">
      <w:pPr>
        <w:pStyle w:val="a3"/>
        <w:rPr>
          <w:rFonts w:ascii="Arial Narrow" w:hAnsi="Arial Narrow" w:cs="Arial"/>
          <w:sz w:val="18"/>
          <w:szCs w:val="18"/>
        </w:rPr>
      </w:pPr>
      <w:r w:rsidRPr="007F57EA">
        <w:rPr>
          <w:rStyle w:val="a5"/>
          <w:rFonts w:ascii="Arial Narrow" w:hAnsi="Arial Narrow" w:cs="Arial"/>
          <w:sz w:val="18"/>
          <w:szCs w:val="18"/>
        </w:rPr>
        <w:footnoteRef/>
      </w:r>
      <w:r w:rsidRPr="007F57EA">
        <w:rPr>
          <w:rFonts w:ascii="Arial Narrow" w:hAnsi="Arial Narrow" w:cs="Arial"/>
          <w:sz w:val="18"/>
          <w:szCs w:val="18"/>
        </w:rPr>
        <w:t xml:space="preserve"> Подписывается Клиентом собственноручной подписью</w:t>
      </w:r>
    </w:p>
  </w:footnote>
  <w:footnote w:id="3">
    <w:p w14:paraId="4BD38634" w14:textId="77777777" w:rsidR="001B2298" w:rsidRPr="001B7BFE" w:rsidRDefault="001B2298" w:rsidP="001B2298">
      <w:pPr>
        <w:pStyle w:val="a3"/>
      </w:pPr>
      <w:r w:rsidRPr="007F57EA">
        <w:rPr>
          <w:rStyle w:val="a5"/>
          <w:rFonts w:ascii="Arial Narrow" w:hAnsi="Arial Narrow"/>
          <w:sz w:val="18"/>
          <w:szCs w:val="18"/>
        </w:rPr>
        <w:footnoteRef/>
      </w:r>
      <w:r w:rsidRPr="007F57EA">
        <w:rPr>
          <w:rFonts w:ascii="Arial Narrow" w:hAnsi="Arial Narrow"/>
          <w:sz w:val="18"/>
          <w:szCs w:val="18"/>
        </w:rPr>
        <w:t xml:space="preserve"> Подписывается Клиентом при подаче через дистанционные каналы связи.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7F3A" w14:textId="77777777" w:rsidR="00EA2355" w:rsidRDefault="00EA235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D7ED9"/>
    <w:multiLevelType w:val="multilevel"/>
    <w:tmpl w:val="4B4AEDE6"/>
    <w:lvl w:ilvl="0">
      <w:start w:val="1"/>
      <w:numFmt w:val="decimal"/>
      <w:lvlText w:val="%1."/>
      <w:lvlJc w:val="left"/>
      <w:pPr>
        <w:ind w:left="720" w:hanging="360"/>
      </w:pPr>
      <w:rPr>
        <w:rFonts w:ascii="Arial Narrow" w:hAnsi="Arial Narrow" w:cs="Tahoma" w:hint="default"/>
        <w:b/>
        <w:color w:val="FFFFFF" w:themeColor="background1"/>
        <w:sz w:val="22"/>
        <w:szCs w:val="22"/>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E7D"/>
    <w:rsid w:val="00000EB4"/>
    <w:rsid w:val="00034EC5"/>
    <w:rsid w:val="00056CDE"/>
    <w:rsid w:val="000B1DC0"/>
    <w:rsid w:val="00156419"/>
    <w:rsid w:val="00174E38"/>
    <w:rsid w:val="001B2298"/>
    <w:rsid w:val="001B679A"/>
    <w:rsid w:val="00330694"/>
    <w:rsid w:val="00336A8F"/>
    <w:rsid w:val="0038461A"/>
    <w:rsid w:val="00412B2E"/>
    <w:rsid w:val="0050212B"/>
    <w:rsid w:val="005620B8"/>
    <w:rsid w:val="00580985"/>
    <w:rsid w:val="006376B2"/>
    <w:rsid w:val="00684981"/>
    <w:rsid w:val="00711E22"/>
    <w:rsid w:val="00715576"/>
    <w:rsid w:val="00742903"/>
    <w:rsid w:val="00752267"/>
    <w:rsid w:val="007818CF"/>
    <w:rsid w:val="007F57EA"/>
    <w:rsid w:val="008701B5"/>
    <w:rsid w:val="008A23C9"/>
    <w:rsid w:val="008D667A"/>
    <w:rsid w:val="008D792B"/>
    <w:rsid w:val="0093299F"/>
    <w:rsid w:val="00942A3B"/>
    <w:rsid w:val="00957E7D"/>
    <w:rsid w:val="00960562"/>
    <w:rsid w:val="00973E5F"/>
    <w:rsid w:val="00984738"/>
    <w:rsid w:val="00984EFB"/>
    <w:rsid w:val="009A3279"/>
    <w:rsid w:val="00A94DD1"/>
    <w:rsid w:val="00AB6348"/>
    <w:rsid w:val="00B47877"/>
    <w:rsid w:val="00B52E61"/>
    <w:rsid w:val="00B672F7"/>
    <w:rsid w:val="00B73A0C"/>
    <w:rsid w:val="00B745A3"/>
    <w:rsid w:val="00BA49A3"/>
    <w:rsid w:val="00BF0EA1"/>
    <w:rsid w:val="00C20F62"/>
    <w:rsid w:val="00C6113D"/>
    <w:rsid w:val="00C61E46"/>
    <w:rsid w:val="00D53CBC"/>
    <w:rsid w:val="00DD7AF1"/>
    <w:rsid w:val="00E441C2"/>
    <w:rsid w:val="00E91C30"/>
    <w:rsid w:val="00EA2355"/>
    <w:rsid w:val="00EA2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B42C5"/>
  <w15:chartTrackingRefBased/>
  <w15:docId w15:val="{A91F294D-C32A-4E59-8360-7C80F23EB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BF0E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73E5F"/>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BF0EA1"/>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BF0EA1"/>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uiPriority w:val="99"/>
    <w:qFormat/>
    <w:rsid w:val="00BF0EA1"/>
    <w:rPr>
      <w:vertAlign w:val="superscript"/>
    </w:rPr>
  </w:style>
  <w:style w:type="table" w:customStyle="1" w:styleId="3">
    <w:name w:val="Сетка таблицы3"/>
    <w:basedOn w:val="a1"/>
    <w:next w:val="a6"/>
    <w:uiPriority w:val="59"/>
    <w:rsid w:val="00BF0E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 светлая12"/>
    <w:basedOn w:val="a1"/>
    <w:uiPriority w:val="40"/>
    <w:rsid w:val="00BF0EA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6">
    <w:name w:val="Table Grid"/>
    <w:basedOn w:val="a1"/>
    <w:uiPriority w:val="39"/>
    <w:rsid w:val="00BF0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000EB4"/>
    <w:pPr>
      <w:ind w:left="720"/>
      <w:contextualSpacing/>
    </w:pPr>
  </w:style>
  <w:style w:type="paragraph" w:styleId="a8">
    <w:name w:val="No Spacing"/>
    <w:uiPriority w:val="1"/>
    <w:qFormat/>
    <w:rsid w:val="00984EFB"/>
    <w:pPr>
      <w:spacing w:after="0"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B745A3"/>
    <w:pPr>
      <w:tabs>
        <w:tab w:val="center" w:pos="4677"/>
        <w:tab w:val="right" w:pos="9355"/>
      </w:tabs>
    </w:pPr>
  </w:style>
  <w:style w:type="character" w:customStyle="1" w:styleId="aa">
    <w:name w:val="Верхний колонтитул Знак"/>
    <w:basedOn w:val="a0"/>
    <w:link w:val="a9"/>
    <w:uiPriority w:val="99"/>
    <w:rsid w:val="00B745A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745A3"/>
    <w:pPr>
      <w:tabs>
        <w:tab w:val="center" w:pos="4677"/>
        <w:tab w:val="right" w:pos="9355"/>
      </w:tabs>
    </w:pPr>
  </w:style>
  <w:style w:type="character" w:customStyle="1" w:styleId="ac">
    <w:name w:val="Нижний колонтитул Знак"/>
    <w:basedOn w:val="a0"/>
    <w:link w:val="ab"/>
    <w:uiPriority w:val="99"/>
    <w:rsid w:val="00B745A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73E5F"/>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09771">
      <w:bodyDiv w:val="1"/>
      <w:marLeft w:val="0"/>
      <w:marRight w:val="0"/>
      <w:marTop w:val="0"/>
      <w:marBottom w:val="0"/>
      <w:divBdr>
        <w:top w:val="none" w:sz="0" w:space="0" w:color="auto"/>
        <w:left w:val="none" w:sz="0" w:space="0" w:color="auto"/>
        <w:bottom w:val="none" w:sz="0" w:space="0" w:color="auto"/>
        <w:right w:val="none" w:sz="0" w:space="0" w:color="auto"/>
      </w:divBdr>
    </w:div>
    <w:div w:id="316156916">
      <w:bodyDiv w:val="1"/>
      <w:marLeft w:val="0"/>
      <w:marRight w:val="0"/>
      <w:marTop w:val="0"/>
      <w:marBottom w:val="0"/>
      <w:divBdr>
        <w:top w:val="none" w:sz="0" w:space="0" w:color="auto"/>
        <w:left w:val="none" w:sz="0" w:space="0" w:color="auto"/>
        <w:bottom w:val="none" w:sz="0" w:space="0" w:color="auto"/>
        <w:right w:val="none" w:sz="0" w:space="0" w:color="auto"/>
      </w:divBdr>
    </w:div>
    <w:div w:id="443382475">
      <w:bodyDiv w:val="1"/>
      <w:marLeft w:val="0"/>
      <w:marRight w:val="0"/>
      <w:marTop w:val="0"/>
      <w:marBottom w:val="0"/>
      <w:divBdr>
        <w:top w:val="none" w:sz="0" w:space="0" w:color="auto"/>
        <w:left w:val="none" w:sz="0" w:space="0" w:color="auto"/>
        <w:bottom w:val="none" w:sz="0" w:space="0" w:color="auto"/>
        <w:right w:val="none" w:sz="0" w:space="0" w:color="auto"/>
      </w:divBdr>
    </w:div>
    <w:div w:id="1141506414">
      <w:bodyDiv w:val="1"/>
      <w:marLeft w:val="0"/>
      <w:marRight w:val="0"/>
      <w:marTop w:val="0"/>
      <w:marBottom w:val="0"/>
      <w:divBdr>
        <w:top w:val="none" w:sz="0" w:space="0" w:color="auto"/>
        <w:left w:val="none" w:sz="0" w:space="0" w:color="auto"/>
        <w:bottom w:val="none" w:sz="0" w:space="0" w:color="auto"/>
        <w:right w:val="none" w:sz="0" w:space="0" w:color="auto"/>
      </w:divBdr>
    </w:div>
    <w:div w:id="1356224594">
      <w:bodyDiv w:val="1"/>
      <w:marLeft w:val="0"/>
      <w:marRight w:val="0"/>
      <w:marTop w:val="0"/>
      <w:marBottom w:val="0"/>
      <w:divBdr>
        <w:top w:val="none" w:sz="0" w:space="0" w:color="auto"/>
        <w:left w:val="none" w:sz="0" w:space="0" w:color="auto"/>
        <w:bottom w:val="none" w:sz="0" w:space="0" w:color="auto"/>
        <w:right w:val="none" w:sz="0" w:space="0" w:color="auto"/>
      </w:divBdr>
    </w:div>
    <w:div w:id="1402291881">
      <w:bodyDiv w:val="1"/>
      <w:marLeft w:val="0"/>
      <w:marRight w:val="0"/>
      <w:marTop w:val="0"/>
      <w:marBottom w:val="0"/>
      <w:divBdr>
        <w:top w:val="none" w:sz="0" w:space="0" w:color="auto"/>
        <w:left w:val="none" w:sz="0" w:space="0" w:color="auto"/>
        <w:bottom w:val="none" w:sz="0" w:space="0" w:color="auto"/>
        <w:right w:val="none" w:sz="0" w:space="0" w:color="auto"/>
      </w:divBdr>
    </w:div>
    <w:div w:id="1703479940">
      <w:bodyDiv w:val="1"/>
      <w:marLeft w:val="0"/>
      <w:marRight w:val="0"/>
      <w:marTop w:val="0"/>
      <w:marBottom w:val="0"/>
      <w:divBdr>
        <w:top w:val="none" w:sz="0" w:space="0" w:color="auto"/>
        <w:left w:val="none" w:sz="0" w:space="0" w:color="auto"/>
        <w:bottom w:val="none" w:sz="0" w:space="0" w:color="auto"/>
        <w:right w:val="none" w:sz="0" w:space="0" w:color="auto"/>
      </w:divBdr>
    </w:div>
    <w:div w:id="1786775887">
      <w:bodyDiv w:val="1"/>
      <w:marLeft w:val="0"/>
      <w:marRight w:val="0"/>
      <w:marTop w:val="0"/>
      <w:marBottom w:val="0"/>
      <w:divBdr>
        <w:top w:val="none" w:sz="0" w:space="0" w:color="auto"/>
        <w:left w:val="none" w:sz="0" w:space="0" w:color="auto"/>
        <w:bottom w:val="none" w:sz="0" w:space="0" w:color="auto"/>
        <w:right w:val="none" w:sz="0" w:space="0" w:color="auto"/>
      </w:divBdr>
    </w:div>
    <w:div w:id="207566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20FE7-8215-4C5E-9C7E-329D0B53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490</Words>
  <Characters>2793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8</cp:revision>
  <dcterms:created xsi:type="dcterms:W3CDTF">2026-05-20T12:05:00Z</dcterms:created>
  <dcterms:modified xsi:type="dcterms:W3CDTF">2026-05-25T14:01:00Z</dcterms:modified>
</cp:coreProperties>
</file>